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4B" w:rsidRDefault="005B47F7" w:rsidP="0030644B">
      <w:pPr>
        <w:jc w:val="center"/>
      </w:pPr>
      <w:r w:rsidRPr="008D4CE9">
        <w:rPr>
          <w:b/>
          <w:noProof/>
          <w:color w:val="FF0000"/>
          <w:szCs w:val="20"/>
          <w:lang w:bidi="ar-SA"/>
        </w:rPr>
        <w:drawing>
          <wp:anchor distT="0" distB="0" distL="114300" distR="114300" simplePos="0" relativeHeight="251657728" behindDoc="1" locked="0" layoutInCell="1" allowOverlap="0" wp14:anchorId="1F086509" wp14:editId="2018CD7C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786130" cy="593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E9" w:rsidRPr="008D4CE9">
        <w:rPr>
          <w:b/>
          <w:color w:val="FF0000"/>
          <w:sz w:val="32"/>
        </w:rPr>
        <w:t xml:space="preserve"> </w:t>
      </w:r>
      <w:r w:rsidR="0030644B" w:rsidRPr="00B9188A">
        <w:rPr>
          <w:sz w:val="28"/>
        </w:rPr>
        <w:t xml:space="preserve">Executive Board </w:t>
      </w:r>
      <w:r w:rsidR="00B966FC" w:rsidRPr="00B9188A">
        <w:rPr>
          <w:sz w:val="28"/>
        </w:rPr>
        <w:t xml:space="preserve">Meeting </w:t>
      </w:r>
      <w:r w:rsidR="0030644B" w:rsidRPr="00B9188A">
        <w:rPr>
          <w:sz w:val="28"/>
        </w:rPr>
        <w:t>Agenda</w:t>
      </w:r>
    </w:p>
    <w:p w:rsidR="0030644B" w:rsidRPr="0045066B" w:rsidRDefault="0030644B">
      <w:pPr>
        <w:pBdr>
          <w:bottom w:val="single" w:sz="6" w:space="1" w:color="auto"/>
        </w:pBdr>
        <w:rPr>
          <w:sz w:val="16"/>
        </w:rPr>
      </w:pPr>
    </w:p>
    <w:p w:rsidR="0010664A" w:rsidRPr="003B0C2F" w:rsidRDefault="0010664A" w:rsidP="0010664A">
      <w:pPr>
        <w:pStyle w:val="PlainText"/>
        <w:rPr>
          <w:rFonts w:ascii="Times New Roman" w:hAnsi="Times New Roman"/>
          <w:sz w:val="14"/>
          <w:szCs w:val="20"/>
        </w:rPr>
      </w:pPr>
      <w:r w:rsidRPr="003B0C2F">
        <w:rPr>
          <w:rFonts w:ascii="Times New Roman" w:hAnsi="Times New Roman"/>
          <w:sz w:val="14"/>
          <w:szCs w:val="20"/>
        </w:rPr>
        <w:t xml:space="preserve">   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Wednesday, July 9, 2014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10:00am - 12:00pm | Maine State Library Studio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Call to order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Welcome and introductions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Election of officers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Review and acceptance of the minutes of the May 20, 2014 meeting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Old Business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Spring Users' Council meeting - review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Charging patrons for the use of other libraries' materials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Cataloging issues (THO)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Review of Minerva policies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Committee responsibilities &amp; RFA template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New Business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 xml:space="preserve">Vacancy on the Board </w:t>
      </w:r>
      <w:bookmarkStart w:id="0" w:name="_GoBack"/>
      <w:bookmarkEnd w:id="0"/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 xml:space="preserve">Moving Minerva funds from the State to Maine </w:t>
      </w:r>
      <w:proofErr w:type="spellStart"/>
      <w:r w:rsidRPr="009B7543">
        <w:rPr>
          <w:rFonts w:ascii="Times New Roman" w:hAnsi="Times New Roman"/>
        </w:rPr>
        <w:t>InfoNet</w:t>
      </w:r>
      <w:proofErr w:type="spellEnd"/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Fall Users' Council meeting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Reports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 xml:space="preserve">Maine </w:t>
      </w:r>
      <w:proofErr w:type="spellStart"/>
      <w:r w:rsidRPr="009B7543">
        <w:rPr>
          <w:rFonts w:ascii="Times New Roman" w:hAnsi="Times New Roman"/>
        </w:rPr>
        <w:t>InfoNet</w:t>
      </w:r>
      <w:proofErr w:type="spellEnd"/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 xml:space="preserve">Maine </w:t>
      </w:r>
      <w:proofErr w:type="spellStart"/>
      <w:r w:rsidRPr="009B7543">
        <w:rPr>
          <w:rFonts w:ascii="Times New Roman" w:hAnsi="Times New Roman"/>
        </w:rPr>
        <w:t>InfoNet</w:t>
      </w:r>
      <w:proofErr w:type="spellEnd"/>
      <w:r w:rsidRPr="009B7543">
        <w:rPr>
          <w:rFonts w:ascii="Times New Roman" w:hAnsi="Times New Roman"/>
        </w:rPr>
        <w:t xml:space="preserve"> Representative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Minerva Technical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Finance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Committee Reports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Membership Committee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Circulation Standards</w:t>
      </w:r>
    </w:p>
    <w:p w:rsidR="009B7543" w:rsidRPr="009B7543" w:rsidRDefault="009B7543" w:rsidP="009B7543">
      <w:pPr>
        <w:pStyle w:val="PlainText"/>
        <w:numPr>
          <w:ilvl w:val="0"/>
          <w:numId w:val="11"/>
        </w:numPr>
        <w:rPr>
          <w:rFonts w:ascii="Times New Roman" w:hAnsi="Times New Roman"/>
        </w:rPr>
      </w:pPr>
      <w:r w:rsidRPr="009B7543">
        <w:rPr>
          <w:rFonts w:ascii="Times New Roman" w:hAnsi="Times New Roman"/>
        </w:rPr>
        <w:t>Cataloging Standards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Other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Adjournment</w:t>
      </w: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</w:p>
    <w:p w:rsidR="009B7543" w:rsidRPr="009B7543" w:rsidRDefault="009B7543" w:rsidP="009B7543">
      <w:pPr>
        <w:pStyle w:val="PlainText"/>
        <w:rPr>
          <w:rFonts w:ascii="Times New Roman" w:hAnsi="Times New Roman"/>
        </w:rPr>
      </w:pPr>
      <w:r w:rsidRPr="009B7543">
        <w:rPr>
          <w:rFonts w:ascii="Times New Roman" w:hAnsi="Times New Roman"/>
        </w:rPr>
        <w:t>Next meeting:  September 10, 2014</w:t>
      </w:r>
    </w:p>
    <w:p w:rsidR="00CE6112" w:rsidRDefault="00CE6112" w:rsidP="00CE6112">
      <w:pPr>
        <w:pStyle w:val="PlainText"/>
      </w:pPr>
    </w:p>
    <w:p w:rsidR="00B17F73" w:rsidRPr="003A06E5" w:rsidRDefault="00B17F73" w:rsidP="00B17F73">
      <w:pPr>
        <w:pStyle w:val="PlainText"/>
        <w:pBdr>
          <w:bottom w:val="single" w:sz="12" w:space="1" w:color="auto"/>
        </w:pBdr>
        <w:rPr>
          <w:rFonts w:ascii="Arial" w:hAnsi="Arial" w:cs="Arial"/>
          <w:sz w:val="8"/>
          <w:szCs w:val="20"/>
        </w:rPr>
      </w:pPr>
    </w:p>
    <w:p w:rsidR="00B17F73" w:rsidRPr="003A06E5" w:rsidRDefault="00B17F73" w:rsidP="00B17F73">
      <w:pPr>
        <w:pStyle w:val="PlainText"/>
        <w:rPr>
          <w:sz w:val="8"/>
        </w:rPr>
      </w:pPr>
    </w:p>
    <w:p w:rsidR="0030644B" w:rsidRPr="006178F8" w:rsidRDefault="0030644B" w:rsidP="0030644B">
      <w:pPr>
        <w:jc w:val="center"/>
        <w:rPr>
          <w:b/>
          <w:sz w:val="20"/>
        </w:rPr>
      </w:pPr>
      <w:r w:rsidRPr="006178F8">
        <w:rPr>
          <w:b/>
          <w:sz w:val="20"/>
        </w:rPr>
        <w:t>Executive Board Representatives</w:t>
      </w:r>
      <w:r w:rsidR="00B9188A">
        <w:rPr>
          <w:b/>
          <w:sz w:val="20"/>
        </w:rPr>
        <w:t xml:space="preserve">, </w:t>
      </w:r>
      <w:r w:rsidR="009B7543">
        <w:rPr>
          <w:b/>
          <w:sz w:val="20"/>
        </w:rPr>
        <w:t>2014-2015</w:t>
      </w:r>
    </w:p>
    <w:p w:rsidR="0030644B" w:rsidRPr="006178F8" w:rsidRDefault="0030644B" w:rsidP="0030644B">
      <w:pPr>
        <w:rPr>
          <w:b/>
          <w:sz w:val="16"/>
        </w:rPr>
      </w:pPr>
    </w:p>
    <w:p w:rsidR="007C7680" w:rsidRPr="007C7680" w:rsidRDefault="007C7680" w:rsidP="007C7680">
      <w:pPr>
        <w:rPr>
          <w:b/>
          <w:sz w:val="20"/>
        </w:rPr>
      </w:pPr>
      <w:r>
        <w:rPr>
          <w:b/>
          <w:sz w:val="16"/>
        </w:rPr>
        <w:t>Public Libraries:</w:t>
      </w:r>
      <w:r>
        <w:rPr>
          <w:sz w:val="16"/>
        </w:rPr>
        <w:tab/>
      </w:r>
      <w:r>
        <w:rPr>
          <w:sz w:val="16"/>
        </w:rPr>
        <w:tab/>
        <w:t>Kevin Davis, South Portland Public Library</w:t>
      </w:r>
    </w:p>
    <w:p w:rsidR="007C7680" w:rsidRDefault="009B7543" w:rsidP="007C7680">
      <w:pPr>
        <w:ind w:left="1440" w:firstLine="720"/>
        <w:rPr>
          <w:sz w:val="16"/>
        </w:rPr>
      </w:pPr>
      <w:r>
        <w:rPr>
          <w:sz w:val="16"/>
        </w:rPr>
        <w:t>Tim McFadden, Boothbay Harbor Memorial Library</w:t>
      </w:r>
    </w:p>
    <w:p w:rsidR="007C7680" w:rsidRDefault="007C7680" w:rsidP="007C7680">
      <w:pPr>
        <w:ind w:left="1440" w:firstLine="720"/>
        <w:rPr>
          <w:sz w:val="16"/>
        </w:rPr>
      </w:pPr>
      <w:r>
        <w:rPr>
          <w:sz w:val="16"/>
        </w:rPr>
        <w:t>Steve Norman,</w:t>
      </w:r>
      <w:r w:rsidR="009B7543">
        <w:rPr>
          <w:sz w:val="16"/>
        </w:rPr>
        <w:t xml:space="preserve"> Belfast Free Library</w:t>
      </w:r>
    </w:p>
    <w:p w:rsidR="007C7680" w:rsidRDefault="009B7543" w:rsidP="007C7680">
      <w:pPr>
        <w:ind w:left="1440" w:firstLine="720"/>
        <w:rPr>
          <w:sz w:val="16"/>
        </w:rPr>
      </w:pPr>
      <w:r>
        <w:rPr>
          <w:sz w:val="16"/>
        </w:rPr>
        <w:t>VACANT</w:t>
      </w:r>
    </w:p>
    <w:p w:rsidR="007C7680" w:rsidRDefault="007C7680" w:rsidP="007C7680">
      <w:pPr>
        <w:rPr>
          <w:b/>
          <w:sz w:val="12"/>
        </w:rPr>
      </w:pPr>
    </w:p>
    <w:p w:rsidR="007C7680" w:rsidRDefault="007C7680" w:rsidP="00EE1C79">
      <w:pPr>
        <w:rPr>
          <w:sz w:val="16"/>
        </w:rPr>
      </w:pPr>
      <w:r>
        <w:rPr>
          <w:b/>
          <w:sz w:val="16"/>
        </w:rPr>
        <w:t>Academic Libraries:</w:t>
      </w:r>
      <w:r>
        <w:rPr>
          <w:b/>
          <w:sz w:val="16"/>
        </w:rPr>
        <w:tab/>
      </w:r>
      <w:r>
        <w:rPr>
          <w:sz w:val="16"/>
        </w:rPr>
        <w:tab/>
        <w:t xml:space="preserve">Shelly Davis, </w:t>
      </w:r>
      <w:r w:rsidR="009B7543">
        <w:rPr>
          <w:sz w:val="16"/>
        </w:rPr>
        <w:t>Saint</w:t>
      </w:r>
      <w:r>
        <w:rPr>
          <w:sz w:val="16"/>
        </w:rPr>
        <w:t xml:space="preserve"> Joseph’s College</w:t>
      </w:r>
    </w:p>
    <w:p w:rsidR="007C7680" w:rsidRDefault="009B7543" w:rsidP="007C7680">
      <w:pPr>
        <w:ind w:left="1440" w:firstLine="720"/>
        <w:rPr>
          <w:sz w:val="16"/>
        </w:rPr>
      </w:pPr>
      <w:r>
        <w:rPr>
          <w:sz w:val="16"/>
        </w:rPr>
        <w:t>Martha Ott, Kaplan University</w:t>
      </w:r>
    </w:p>
    <w:p w:rsidR="00EE1C79" w:rsidRDefault="00EE1C79" w:rsidP="007C7680">
      <w:pPr>
        <w:ind w:left="1440" w:firstLine="720"/>
        <w:rPr>
          <w:sz w:val="16"/>
        </w:rPr>
      </w:pPr>
      <w:r>
        <w:rPr>
          <w:sz w:val="16"/>
        </w:rPr>
        <w:t xml:space="preserve">Amber </w:t>
      </w:r>
      <w:proofErr w:type="spellStart"/>
      <w:r>
        <w:rPr>
          <w:sz w:val="16"/>
        </w:rPr>
        <w:t>Tatnall</w:t>
      </w:r>
      <w:proofErr w:type="spellEnd"/>
      <w:r>
        <w:rPr>
          <w:sz w:val="16"/>
        </w:rPr>
        <w:t>, York County Community College</w:t>
      </w:r>
    </w:p>
    <w:p w:rsidR="007C7680" w:rsidRDefault="007C7680" w:rsidP="007C7680">
      <w:pPr>
        <w:rPr>
          <w:sz w:val="12"/>
        </w:rPr>
      </w:pPr>
    </w:p>
    <w:p w:rsidR="007C7680" w:rsidRDefault="007C7680" w:rsidP="007C7680">
      <w:pPr>
        <w:rPr>
          <w:sz w:val="16"/>
        </w:rPr>
      </w:pPr>
      <w:r>
        <w:rPr>
          <w:b/>
          <w:sz w:val="16"/>
        </w:rPr>
        <w:t>Special Libraries:</w:t>
      </w:r>
      <w:r>
        <w:rPr>
          <w:sz w:val="16"/>
        </w:rPr>
        <w:tab/>
      </w:r>
      <w:r>
        <w:rPr>
          <w:sz w:val="16"/>
        </w:rPr>
        <w:tab/>
        <w:t>Cindy White</w:t>
      </w:r>
      <w:r w:rsidR="009B7543">
        <w:rPr>
          <w:sz w:val="16"/>
        </w:rPr>
        <w:t>, Eastern</w:t>
      </w:r>
      <w:r>
        <w:rPr>
          <w:sz w:val="16"/>
        </w:rPr>
        <w:t xml:space="preserve"> Maine Medical Center</w:t>
      </w:r>
    </w:p>
    <w:p w:rsidR="007C7680" w:rsidRDefault="007C7680" w:rsidP="007C7680">
      <w:pPr>
        <w:rPr>
          <w:sz w:val="12"/>
        </w:rPr>
      </w:pPr>
    </w:p>
    <w:p w:rsidR="007C7680" w:rsidRDefault="007C7680" w:rsidP="007C7680">
      <w:pPr>
        <w:ind w:left="2160" w:hanging="2160"/>
        <w:rPr>
          <w:sz w:val="16"/>
        </w:rPr>
      </w:pPr>
      <w:r>
        <w:rPr>
          <w:b/>
          <w:sz w:val="16"/>
        </w:rPr>
        <w:t>School Libraries:</w:t>
      </w:r>
      <w:r>
        <w:rPr>
          <w:sz w:val="16"/>
        </w:rPr>
        <w:tab/>
        <w:t xml:space="preserve">Nancy Crowell, Scarborough Public Library </w:t>
      </w:r>
    </w:p>
    <w:p w:rsidR="007C7680" w:rsidRDefault="007C7680" w:rsidP="007C7680">
      <w:pPr>
        <w:rPr>
          <w:sz w:val="12"/>
        </w:rPr>
      </w:pPr>
    </w:p>
    <w:p w:rsidR="007C7680" w:rsidRDefault="007C7680" w:rsidP="007C7680">
      <w:pPr>
        <w:rPr>
          <w:sz w:val="16"/>
        </w:rPr>
      </w:pPr>
      <w:r>
        <w:rPr>
          <w:b/>
          <w:sz w:val="16"/>
        </w:rPr>
        <w:t>Ex-officio:</w:t>
      </w:r>
      <w:r>
        <w:rPr>
          <w:b/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Judy Frost (Maine InfoNet Board Representative), Central Maine Community College</w:t>
      </w:r>
    </w:p>
    <w:p w:rsidR="009867BC" w:rsidRPr="009867BC" w:rsidRDefault="00D76048" w:rsidP="00963096">
      <w:pPr>
        <w:ind w:left="1440" w:firstLine="720"/>
        <w:rPr>
          <w:b/>
          <w:sz w:val="32"/>
        </w:rPr>
      </w:pPr>
      <w:r>
        <w:rPr>
          <w:sz w:val="16"/>
        </w:rPr>
        <w:t xml:space="preserve">James Jackson Sanborn, </w:t>
      </w:r>
      <w:r w:rsidR="007C7680">
        <w:rPr>
          <w:sz w:val="16"/>
        </w:rPr>
        <w:t xml:space="preserve">Maine </w:t>
      </w:r>
      <w:proofErr w:type="spellStart"/>
      <w:r w:rsidR="007C7680">
        <w:rPr>
          <w:sz w:val="16"/>
        </w:rPr>
        <w:t>InfoNet</w:t>
      </w:r>
      <w:proofErr w:type="spellEnd"/>
      <w:r w:rsidR="007C7680">
        <w:rPr>
          <w:sz w:val="16"/>
        </w:rPr>
        <w:t xml:space="preserve"> Executive Director</w:t>
      </w:r>
    </w:p>
    <w:sectPr w:rsidR="009867BC" w:rsidRPr="009867BC" w:rsidSect="00450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BC" w:rsidRDefault="009867BC">
      <w:r>
        <w:separator/>
      </w:r>
    </w:p>
  </w:endnote>
  <w:endnote w:type="continuationSeparator" w:id="0">
    <w:p w:rsidR="009867BC" w:rsidRDefault="0098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BC" w:rsidRDefault="00986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BC" w:rsidRDefault="009867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BC" w:rsidRDefault="00986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BC" w:rsidRDefault="009867BC">
      <w:r>
        <w:separator/>
      </w:r>
    </w:p>
  </w:footnote>
  <w:footnote w:type="continuationSeparator" w:id="0">
    <w:p w:rsidR="009867BC" w:rsidRDefault="0098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BC" w:rsidRDefault="00986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BC" w:rsidRDefault="00986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BC" w:rsidRDefault="00986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0317"/>
    <w:multiLevelType w:val="hybridMultilevel"/>
    <w:tmpl w:val="7026BA80"/>
    <w:lvl w:ilvl="0" w:tplc="FF2E43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004F7"/>
    <w:multiLevelType w:val="hybridMultilevel"/>
    <w:tmpl w:val="6AA002DC"/>
    <w:lvl w:ilvl="0" w:tplc="FF2E43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62ECC"/>
    <w:multiLevelType w:val="hybridMultilevel"/>
    <w:tmpl w:val="0A84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00A1D"/>
    <w:multiLevelType w:val="hybridMultilevel"/>
    <w:tmpl w:val="557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D5648"/>
    <w:multiLevelType w:val="hybridMultilevel"/>
    <w:tmpl w:val="8F16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60A3B"/>
    <w:multiLevelType w:val="hybridMultilevel"/>
    <w:tmpl w:val="724E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9229B"/>
    <w:multiLevelType w:val="hybridMultilevel"/>
    <w:tmpl w:val="A336E452"/>
    <w:lvl w:ilvl="0" w:tplc="FF2E43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B281D"/>
    <w:multiLevelType w:val="hybridMultilevel"/>
    <w:tmpl w:val="3EA8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87FDB"/>
    <w:multiLevelType w:val="hybridMultilevel"/>
    <w:tmpl w:val="A20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2657B"/>
    <w:multiLevelType w:val="hybridMultilevel"/>
    <w:tmpl w:val="55647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C50F00"/>
    <w:multiLevelType w:val="hybridMultilevel"/>
    <w:tmpl w:val="22A4622A"/>
    <w:lvl w:ilvl="0" w:tplc="FF2E43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85"/>
    <w:rsid w:val="00032244"/>
    <w:rsid w:val="00061E7E"/>
    <w:rsid w:val="000D380C"/>
    <w:rsid w:val="000D5810"/>
    <w:rsid w:val="000F2091"/>
    <w:rsid w:val="0010664A"/>
    <w:rsid w:val="0012398C"/>
    <w:rsid w:val="0013022C"/>
    <w:rsid w:val="00190948"/>
    <w:rsid w:val="001B2CE2"/>
    <w:rsid w:val="0025335F"/>
    <w:rsid w:val="0025505F"/>
    <w:rsid w:val="00270646"/>
    <w:rsid w:val="002B5EE6"/>
    <w:rsid w:val="0030644B"/>
    <w:rsid w:val="00316CBB"/>
    <w:rsid w:val="00335246"/>
    <w:rsid w:val="00341DBA"/>
    <w:rsid w:val="00353785"/>
    <w:rsid w:val="003A06E5"/>
    <w:rsid w:val="003B0C2F"/>
    <w:rsid w:val="003B57B4"/>
    <w:rsid w:val="0045066B"/>
    <w:rsid w:val="004A00FD"/>
    <w:rsid w:val="004A0D17"/>
    <w:rsid w:val="004D1E42"/>
    <w:rsid w:val="004E403D"/>
    <w:rsid w:val="005022D1"/>
    <w:rsid w:val="00502A3C"/>
    <w:rsid w:val="00514E13"/>
    <w:rsid w:val="00544358"/>
    <w:rsid w:val="005653A5"/>
    <w:rsid w:val="0058596F"/>
    <w:rsid w:val="005A3477"/>
    <w:rsid w:val="005B47F7"/>
    <w:rsid w:val="005B7230"/>
    <w:rsid w:val="005E5E50"/>
    <w:rsid w:val="006071BD"/>
    <w:rsid w:val="006276D1"/>
    <w:rsid w:val="00633458"/>
    <w:rsid w:val="0064224A"/>
    <w:rsid w:val="0065292A"/>
    <w:rsid w:val="006F1289"/>
    <w:rsid w:val="006F3293"/>
    <w:rsid w:val="00737A38"/>
    <w:rsid w:val="007750EC"/>
    <w:rsid w:val="007B395D"/>
    <w:rsid w:val="007C7680"/>
    <w:rsid w:val="007F2FA9"/>
    <w:rsid w:val="008278C3"/>
    <w:rsid w:val="00860A10"/>
    <w:rsid w:val="00863C1E"/>
    <w:rsid w:val="008B4F6E"/>
    <w:rsid w:val="008D4CE9"/>
    <w:rsid w:val="008E6190"/>
    <w:rsid w:val="009522BC"/>
    <w:rsid w:val="00955ADE"/>
    <w:rsid w:val="00963096"/>
    <w:rsid w:val="009867BC"/>
    <w:rsid w:val="009B7543"/>
    <w:rsid w:val="009F7C25"/>
    <w:rsid w:val="00A3619A"/>
    <w:rsid w:val="00B17F73"/>
    <w:rsid w:val="00B564C5"/>
    <w:rsid w:val="00B627D5"/>
    <w:rsid w:val="00B9188A"/>
    <w:rsid w:val="00B966FC"/>
    <w:rsid w:val="00C62E63"/>
    <w:rsid w:val="00C85139"/>
    <w:rsid w:val="00CA3E35"/>
    <w:rsid w:val="00CA5DA0"/>
    <w:rsid w:val="00CC287E"/>
    <w:rsid w:val="00CE6112"/>
    <w:rsid w:val="00D01BC8"/>
    <w:rsid w:val="00D76048"/>
    <w:rsid w:val="00E04218"/>
    <w:rsid w:val="00E47541"/>
    <w:rsid w:val="00E57F00"/>
    <w:rsid w:val="00E72335"/>
    <w:rsid w:val="00EE1C79"/>
    <w:rsid w:val="00EF7F1D"/>
    <w:rsid w:val="00F0003C"/>
    <w:rsid w:val="00F33885"/>
    <w:rsid w:val="00F55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0281"/>
    <w:rPr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rsid w:val="009927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C851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sid w:val="00C85139"/>
    <w:rPr>
      <w:rFonts w:cs="Times New Roman"/>
      <w:b/>
      <w:bCs/>
      <w:sz w:val="27"/>
    </w:rPr>
  </w:style>
  <w:style w:type="character" w:styleId="Hyperlink">
    <w:name w:val="Hyperlink"/>
    <w:basedOn w:val="DefaultParagraphFont"/>
    <w:semiHidden/>
    <w:rsid w:val="00C85139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C85139"/>
    <w:rPr>
      <w:rFonts w:cs="Times New Roman"/>
      <w:b/>
      <w:bCs/>
    </w:rPr>
  </w:style>
  <w:style w:type="paragraph" w:styleId="Header">
    <w:name w:val="header"/>
    <w:basedOn w:val="Normal"/>
    <w:rsid w:val="00C8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85139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qFormat/>
    <w:rsid w:val="00C851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rsid w:val="00992717"/>
    <w:rPr>
      <w:rFonts w:ascii="Cambria" w:hAnsi="Cambria" w:cs="Times New Roman"/>
      <w:b/>
      <w:bCs/>
      <w:kern w:val="32"/>
      <w:sz w:val="32"/>
    </w:rPr>
  </w:style>
  <w:style w:type="paragraph" w:styleId="Title">
    <w:name w:val="Title"/>
    <w:basedOn w:val="Normal"/>
    <w:qFormat/>
    <w:rsid w:val="0099271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rsid w:val="00992717"/>
    <w:rPr>
      <w:rFonts w:cs="Times New Roman"/>
      <w:b/>
      <w:bCs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E6190"/>
    <w:rPr>
      <w:rFonts w:ascii="Consolas" w:eastAsia="Calibri" w:hAnsi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8E6190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0D380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380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0281"/>
    <w:rPr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rsid w:val="009927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C851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sid w:val="00C85139"/>
    <w:rPr>
      <w:rFonts w:cs="Times New Roman"/>
      <w:b/>
      <w:bCs/>
      <w:sz w:val="27"/>
    </w:rPr>
  </w:style>
  <w:style w:type="character" w:styleId="Hyperlink">
    <w:name w:val="Hyperlink"/>
    <w:basedOn w:val="DefaultParagraphFont"/>
    <w:semiHidden/>
    <w:rsid w:val="00C85139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C85139"/>
    <w:rPr>
      <w:rFonts w:cs="Times New Roman"/>
      <w:b/>
      <w:bCs/>
    </w:rPr>
  </w:style>
  <w:style w:type="paragraph" w:styleId="Header">
    <w:name w:val="header"/>
    <w:basedOn w:val="Normal"/>
    <w:rsid w:val="00C8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85139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qFormat/>
    <w:rsid w:val="00C851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rsid w:val="00992717"/>
    <w:rPr>
      <w:rFonts w:ascii="Cambria" w:hAnsi="Cambria" w:cs="Times New Roman"/>
      <w:b/>
      <w:bCs/>
      <w:kern w:val="32"/>
      <w:sz w:val="32"/>
    </w:rPr>
  </w:style>
  <w:style w:type="paragraph" w:styleId="Title">
    <w:name w:val="Title"/>
    <w:basedOn w:val="Normal"/>
    <w:qFormat/>
    <w:rsid w:val="0099271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rsid w:val="00992717"/>
    <w:rPr>
      <w:rFonts w:cs="Times New Roman"/>
      <w:b/>
      <w:bCs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E6190"/>
    <w:rPr>
      <w:rFonts w:ascii="Consolas" w:eastAsia="Calibri" w:hAnsi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8E6190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0D380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38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are welcome</vt:lpstr>
    </vt:vector>
  </TitlesOfParts>
  <Company>Belfast Free Library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are welcome</dc:title>
  <dc:creator>snorman</dc:creator>
  <cp:lastModifiedBy>Windows User</cp:lastModifiedBy>
  <cp:revision>4</cp:revision>
  <dcterms:created xsi:type="dcterms:W3CDTF">2014-05-06T21:15:00Z</dcterms:created>
  <dcterms:modified xsi:type="dcterms:W3CDTF">2014-07-02T13:05:00Z</dcterms:modified>
</cp:coreProperties>
</file>