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437" w:rsidRPr="002E273C" w:rsidRDefault="002E273C" w:rsidP="00307437">
      <w:pPr>
        <w:spacing w:after="0" w:line="240" w:lineRule="auto"/>
        <w:rPr>
          <w:rFonts w:ascii="Times New Roman" w:hAnsi="Times New Roman" w:cs="Times New Roman"/>
        </w:rPr>
      </w:pPr>
      <w:r>
        <w:rPr>
          <w:rFonts w:ascii="Times New Roman" w:hAnsi="Times New Roman" w:cs="Times New Roman"/>
        </w:rPr>
        <w:t>TO:</w:t>
      </w:r>
      <w:r>
        <w:rPr>
          <w:rFonts w:ascii="Times New Roman" w:hAnsi="Times New Roman" w:cs="Times New Roman"/>
        </w:rPr>
        <w:tab/>
      </w:r>
      <w:r>
        <w:rPr>
          <w:rFonts w:ascii="Times New Roman" w:hAnsi="Times New Roman" w:cs="Times New Roman"/>
        </w:rPr>
        <w:tab/>
      </w:r>
      <w:r w:rsidR="00307437" w:rsidRPr="002E273C">
        <w:rPr>
          <w:rFonts w:ascii="Times New Roman" w:hAnsi="Times New Roman" w:cs="Times New Roman"/>
        </w:rPr>
        <w:t>Minerva Executive Board</w:t>
      </w:r>
    </w:p>
    <w:p w:rsidR="00307437" w:rsidRPr="002E273C" w:rsidRDefault="002E273C" w:rsidP="00307437">
      <w:pPr>
        <w:spacing w:after="0" w:line="240" w:lineRule="auto"/>
        <w:rPr>
          <w:rFonts w:ascii="Times New Roman" w:hAnsi="Times New Roman" w:cs="Times New Roman"/>
        </w:rPr>
      </w:pPr>
      <w:r>
        <w:rPr>
          <w:rFonts w:ascii="Times New Roman" w:hAnsi="Times New Roman" w:cs="Times New Roman"/>
        </w:rPr>
        <w:t>FROM:</w:t>
      </w:r>
      <w:r>
        <w:rPr>
          <w:rFonts w:ascii="Times New Roman" w:hAnsi="Times New Roman" w:cs="Times New Roman"/>
        </w:rPr>
        <w:tab/>
      </w:r>
      <w:r>
        <w:rPr>
          <w:rFonts w:ascii="Times New Roman" w:hAnsi="Times New Roman" w:cs="Times New Roman"/>
        </w:rPr>
        <w:tab/>
      </w:r>
      <w:r w:rsidR="00307437" w:rsidRPr="002E273C">
        <w:rPr>
          <w:rFonts w:ascii="Times New Roman" w:hAnsi="Times New Roman" w:cs="Times New Roman"/>
        </w:rPr>
        <w:t>Minerva Circulation Standards Committee</w:t>
      </w:r>
    </w:p>
    <w:p w:rsidR="00307437" w:rsidRPr="002E273C" w:rsidRDefault="002E273C" w:rsidP="00307437">
      <w:pPr>
        <w:spacing w:after="0" w:line="240" w:lineRule="auto"/>
        <w:rPr>
          <w:rFonts w:ascii="Times New Roman" w:hAnsi="Times New Roman" w:cs="Times New Roman"/>
        </w:rPr>
      </w:pPr>
      <w:r>
        <w:rPr>
          <w:rFonts w:ascii="Times New Roman" w:hAnsi="Times New Roman" w:cs="Times New Roman"/>
        </w:rPr>
        <w:t>DATE:</w:t>
      </w:r>
      <w:r>
        <w:rPr>
          <w:rFonts w:ascii="Times New Roman" w:hAnsi="Times New Roman" w:cs="Times New Roman"/>
        </w:rPr>
        <w:tab/>
      </w:r>
      <w:r>
        <w:rPr>
          <w:rFonts w:ascii="Times New Roman" w:hAnsi="Times New Roman" w:cs="Times New Roman"/>
        </w:rPr>
        <w:tab/>
      </w:r>
      <w:r w:rsidRPr="002E273C">
        <w:rPr>
          <w:rFonts w:ascii="Times New Roman" w:hAnsi="Times New Roman" w:cs="Times New Roman"/>
        </w:rPr>
        <w:t>Ju</w:t>
      </w:r>
      <w:r w:rsidR="00C740E1">
        <w:rPr>
          <w:rFonts w:ascii="Times New Roman" w:hAnsi="Times New Roman" w:cs="Times New Roman"/>
        </w:rPr>
        <w:t>ly</w:t>
      </w:r>
      <w:r w:rsidRPr="002E273C">
        <w:rPr>
          <w:rFonts w:ascii="Times New Roman" w:hAnsi="Times New Roman" w:cs="Times New Roman"/>
        </w:rPr>
        <w:t xml:space="preserve"> 9, 2014</w:t>
      </w:r>
    </w:p>
    <w:p w:rsidR="00307437" w:rsidRPr="002E273C" w:rsidRDefault="002E273C" w:rsidP="00307437">
      <w:pPr>
        <w:spacing w:after="0" w:line="240" w:lineRule="auto"/>
        <w:rPr>
          <w:rFonts w:ascii="Times New Roman" w:hAnsi="Times New Roman" w:cs="Times New Roman"/>
        </w:rPr>
      </w:pPr>
      <w:r>
        <w:rPr>
          <w:rFonts w:ascii="Times New Roman" w:hAnsi="Times New Roman" w:cs="Times New Roman"/>
        </w:rPr>
        <w:t>RE:</w:t>
      </w:r>
      <w:r>
        <w:rPr>
          <w:rFonts w:ascii="Times New Roman" w:hAnsi="Times New Roman" w:cs="Times New Roman"/>
        </w:rPr>
        <w:tab/>
      </w:r>
      <w:r>
        <w:rPr>
          <w:rFonts w:ascii="Times New Roman" w:hAnsi="Times New Roman" w:cs="Times New Roman"/>
        </w:rPr>
        <w:tab/>
      </w:r>
      <w:r w:rsidR="00307437" w:rsidRPr="002E273C">
        <w:rPr>
          <w:rFonts w:ascii="Times New Roman" w:hAnsi="Times New Roman" w:cs="Times New Roman"/>
        </w:rPr>
        <w:t>July 2014 Report</w:t>
      </w:r>
    </w:p>
    <w:p w:rsidR="00307437" w:rsidRPr="002E273C" w:rsidRDefault="00307437" w:rsidP="00307437">
      <w:pPr>
        <w:spacing w:after="0" w:line="240" w:lineRule="auto"/>
        <w:rPr>
          <w:rFonts w:ascii="Times New Roman" w:hAnsi="Times New Roman" w:cs="Times New Roman"/>
        </w:rPr>
      </w:pPr>
    </w:p>
    <w:p w:rsidR="00307437" w:rsidRPr="002E273C" w:rsidRDefault="00307437" w:rsidP="00307437">
      <w:pPr>
        <w:spacing w:after="0" w:line="240" w:lineRule="auto"/>
        <w:rPr>
          <w:rFonts w:ascii="Times New Roman" w:hAnsi="Times New Roman" w:cs="Times New Roman"/>
        </w:rPr>
      </w:pPr>
      <w:r w:rsidRPr="002E273C">
        <w:rPr>
          <w:rFonts w:ascii="Times New Roman" w:hAnsi="Times New Roman" w:cs="Times New Roman"/>
        </w:rPr>
        <w:t xml:space="preserve">The Circulation Committee last met on June 4, 2014. During our Roundtable discussion, the subject of loan rules for DVDs and </w:t>
      </w:r>
      <w:proofErr w:type="spellStart"/>
      <w:r w:rsidRPr="002E273C">
        <w:rPr>
          <w:rFonts w:ascii="Times New Roman" w:hAnsi="Times New Roman" w:cs="Times New Roman"/>
        </w:rPr>
        <w:t>Blu</w:t>
      </w:r>
      <w:proofErr w:type="spellEnd"/>
      <w:r w:rsidRPr="002E273C">
        <w:rPr>
          <w:rFonts w:ascii="Times New Roman" w:hAnsi="Times New Roman" w:cs="Times New Roman"/>
        </w:rPr>
        <w:t xml:space="preserve">-rays was discussed, as was the current practice of calling the lending library to request an additional renewal on items already renewed once. </w:t>
      </w:r>
      <w:r w:rsidR="002E273C">
        <w:rPr>
          <w:rFonts w:ascii="Times New Roman" w:hAnsi="Times New Roman" w:cs="Times New Roman"/>
        </w:rPr>
        <w:t xml:space="preserve">In light of that discussion, </w:t>
      </w:r>
      <w:r w:rsidRPr="002E273C">
        <w:rPr>
          <w:rFonts w:ascii="Times New Roman" w:hAnsi="Times New Roman" w:cs="Times New Roman"/>
        </w:rPr>
        <w:t>the Circulation Committee would like to recommend the following changes to the Intra-Minerva Loan Rule Policy.</w:t>
      </w:r>
    </w:p>
    <w:p w:rsidR="00307437" w:rsidRPr="002E273C" w:rsidRDefault="00307437" w:rsidP="00307437">
      <w:pPr>
        <w:spacing w:after="0" w:line="240" w:lineRule="auto"/>
        <w:rPr>
          <w:rFonts w:ascii="Times New Roman" w:hAnsi="Times New Roman" w:cs="Times New Roman"/>
        </w:rPr>
      </w:pPr>
    </w:p>
    <w:p w:rsidR="00307437" w:rsidRPr="002E273C" w:rsidRDefault="00307437" w:rsidP="00307437">
      <w:pPr>
        <w:spacing w:after="0" w:line="240" w:lineRule="auto"/>
        <w:rPr>
          <w:rFonts w:ascii="Times New Roman" w:hAnsi="Times New Roman" w:cs="Times New Roman"/>
          <w:b/>
        </w:rPr>
      </w:pPr>
      <w:r w:rsidRPr="002E273C">
        <w:rPr>
          <w:rFonts w:ascii="Times New Roman" w:hAnsi="Times New Roman" w:cs="Times New Roman"/>
          <w:b/>
        </w:rPr>
        <w:t>CURRENT POLICY</w:t>
      </w:r>
    </w:p>
    <w:p w:rsidR="00307437" w:rsidRPr="002E273C" w:rsidRDefault="00307437" w:rsidP="00307437">
      <w:pPr>
        <w:spacing w:after="0" w:line="240" w:lineRule="auto"/>
        <w:rPr>
          <w:rFonts w:ascii="Times New Roman" w:hAnsi="Times New Roman" w:cs="Times New Roman"/>
        </w:rPr>
      </w:pPr>
      <w:r w:rsidRPr="002E273C">
        <w:rPr>
          <w:rFonts w:ascii="Times New Roman" w:hAnsi="Times New Roman" w:cs="Times New Roman"/>
        </w:rPr>
        <w:t>Intra-Minerva Loan Rule Policy</w:t>
      </w:r>
    </w:p>
    <w:p w:rsidR="00307437" w:rsidRPr="002E273C" w:rsidRDefault="00307437" w:rsidP="00307437">
      <w:pPr>
        <w:spacing w:after="0" w:line="240" w:lineRule="auto"/>
        <w:rPr>
          <w:rFonts w:ascii="Times New Roman" w:hAnsi="Times New Roman" w:cs="Times New Roman"/>
        </w:rPr>
      </w:pPr>
      <w:r w:rsidRPr="002E273C">
        <w:rPr>
          <w:rFonts w:ascii="Times New Roman" w:hAnsi="Times New Roman" w:cs="Times New Roman"/>
        </w:rPr>
        <w:t>Printed and audio materials circulate for 21 days and may be renewed one time for an additional 14 days.  If additional time is needed after the first renewal the borrowing library must contact the lending library for permission to override the system.</w:t>
      </w:r>
    </w:p>
    <w:p w:rsidR="00307437" w:rsidRPr="002E273C" w:rsidRDefault="00307437" w:rsidP="00307437">
      <w:pPr>
        <w:spacing w:after="0" w:line="240" w:lineRule="auto"/>
        <w:rPr>
          <w:rFonts w:ascii="Times New Roman" w:hAnsi="Times New Roman" w:cs="Times New Roman"/>
        </w:rPr>
      </w:pPr>
    </w:p>
    <w:p w:rsidR="00307437" w:rsidRPr="002E273C" w:rsidRDefault="00307437" w:rsidP="00307437">
      <w:pPr>
        <w:spacing w:after="0" w:line="240" w:lineRule="auto"/>
        <w:rPr>
          <w:rFonts w:ascii="Times New Roman" w:hAnsi="Times New Roman" w:cs="Times New Roman"/>
        </w:rPr>
      </w:pPr>
      <w:r w:rsidRPr="002E273C">
        <w:rPr>
          <w:rFonts w:ascii="Times New Roman" w:hAnsi="Times New Roman" w:cs="Times New Roman"/>
        </w:rPr>
        <w:t xml:space="preserve">Video materials circulate for 7 days and may be renewed for an additional 7 days. </w:t>
      </w:r>
    </w:p>
    <w:p w:rsidR="00307437" w:rsidRPr="002E273C" w:rsidRDefault="00307437" w:rsidP="00307437">
      <w:pPr>
        <w:spacing w:after="0" w:line="240" w:lineRule="auto"/>
        <w:rPr>
          <w:rFonts w:ascii="Times New Roman" w:hAnsi="Times New Roman" w:cs="Times New Roman"/>
        </w:rPr>
      </w:pPr>
    </w:p>
    <w:p w:rsidR="00307437" w:rsidRPr="002E273C" w:rsidRDefault="00307437" w:rsidP="00307437">
      <w:pPr>
        <w:spacing w:after="0" w:line="240" w:lineRule="auto"/>
        <w:rPr>
          <w:rFonts w:ascii="Times New Roman" w:hAnsi="Times New Roman" w:cs="Times New Roman"/>
        </w:rPr>
      </w:pPr>
      <w:r w:rsidRPr="002E273C">
        <w:rPr>
          <w:rFonts w:ascii="Times New Roman" w:hAnsi="Times New Roman" w:cs="Times New Roman"/>
        </w:rPr>
        <w:t>The exception to this rule is if the owning library adds a note (an item message or a note on the packaging) directing an extension of the original loan period.   If additional time is needed after the first renewal the borrowing library must contact the lending library for permission to override the system.</w:t>
      </w:r>
    </w:p>
    <w:p w:rsidR="00307437" w:rsidRPr="002E273C" w:rsidRDefault="00307437" w:rsidP="00307437">
      <w:pPr>
        <w:spacing w:after="0" w:line="240" w:lineRule="auto"/>
        <w:rPr>
          <w:rFonts w:ascii="Times New Roman" w:hAnsi="Times New Roman" w:cs="Times New Roman"/>
        </w:rPr>
      </w:pPr>
    </w:p>
    <w:p w:rsidR="00307437" w:rsidRPr="002E273C" w:rsidRDefault="00307437" w:rsidP="00307437">
      <w:pPr>
        <w:spacing w:after="0" w:line="240" w:lineRule="auto"/>
        <w:rPr>
          <w:rFonts w:ascii="Times New Roman" w:hAnsi="Times New Roman" w:cs="Times New Roman"/>
        </w:rPr>
      </w:pPr>
      <w:r w:rsidRPr="002E273C">
        <w:rPr>
          <w:rFonts w:ascii="Times New Roman" w:hAnsi="Times New Roman" w:cs="Times New Roman"/>
        </w:rPr>
        <w:t>Music CD’s or Cassettes may circulate for a one or three week loan period.</w:t>
      </w:r>
    </w:p>
    <w:p w:rsidR="00307437" w:rsidRPr="002E273C" w:rsidRDefault="00307437" w:rsidP="00307437">
      <w:pPr>
        <w:spacing w:after="0" w:line="240" w:lineRule="auto"/>
        <w:rPr>
          <w:rFonts w:ascii="Times New Roman" w:hAnsi="Times New Roman" w:cs="Times New Roman"/>
        </w:rPr>
      </w:pPr>
    </w:p>
    <w:p w:rsidR="00307437" w:rsidRPr="002E273C" w:rsidRDefault="00307437" w:rsidP="00307437">
      <w:pPr>
        <w:spacing w:after="0" w:line="240" w:lineRule="auto"/>
        <w:rPr>
          <w:rFonts w:ascii="Times New Roman" w:hAnsi="Times New Roman" w:cs="Times New Roman"/>
        </w:rPr>
      </w:pPr>
      <w:r w:rsidRPr="002E273C">
        <w:rPr>
          <w:rFonts w:ascii="Times New Roman" w:hAnsi="Times New Roman" w:cs="Times New Roman"/>
        </w:rPr>
        <w:t>The ability to renew is contingent upon the fact that no holds exist for the item.</w:t>
      </w:r>
    </w:p>
    <w:p w:rsidR="00307437" w:rsidRPr="002E273C" w:rsidRDefault="00307437" w:rsidP="00307437">
      <w:pPr>
        <w:spacing w:after="0" w:line="240" w:lineRule="auto"/>
        <w:rPr>
          <w:rFonts w:ascii="Times New Roman" w:hAnsi="Times New Roman" w:cs="Times New Roman"/>
        </w:rPr>
      </w:pPr>
    </w:p>
    <w:p w:rsidR="00307437" w:rsidRPr="002E273C" w:rsidRDefault="00307437" w:rsidP="00307437">
      <w:pPr>
        <w:spacing w:after="0" w:line="240" w:lineRule="auto"/>
        <w:rPr>
          <w:rFonts w:ascii="Times New Roman" w:hAnsi="Times New Roman" w:cs="Times New Roman"/>
        </w:rPr>
      </w:pPr>
    </w:p>
    <w:p w:rsidR="00307437" w:rsidRPr="002E273C" w:rsidRDefault="00307437" w:rsidP="00307437">
      <w:pPr>
        <w:spacing w:after="0" w:line="240" w:lineRule="auto"/>
        <w:rPr>
          <w:rFonts w:ascii="Times New Roman" w:hAnsi="Times New Roman" w:cs="Times New Roman"/>
          <w:b/>
        </w:rPr>
      </w:pPr>
      <w:r w:rsidRPr="002E273C">
        <w:rPr>
          <w:rFonts w:ascii="Times New Roman" w:hAnsi="Times New Roman" w:cs="Times New Roman"/>
          <w:b/>
        </w:rPr>
        <w:t>AMMENDED POLICY</w:t>
      </w:r>
    </w:p>
    <w:p w:rsidR="00307437" w:rsidRPr="002E273C" w:rsidRDefault="00307437" w:rsidP="00307437">
      <w:pPr>
        <w:spacing w:after="0" w:line="240" w:lineRule="auto"/>
        <w:rPr>
          <w:rFonts w:ascii="Times New Roman" w:hAnsi="Times New Roman" w:cs="Times New Roman"/>
        </w:rPr>
      </w:pPr>
      <w:r w:rsidRPr="002E273C">
        <w:rPr>
          <w:rFonts w:ascii="Times New Roman" w:hAnsi="Times New Roman" w:cs="Times New Roman"/>
        </w:rPr>
        <w:t>Intra-Minerva Loan Rule Policy</w:t>
      </w:r>
    </w:p>
    <w:p w:rsidR="00307437" w:rsidRDefault="00307437" w:rsidP="00307437">
      <w:pPr>
        <w:spacing w:after="0" w:line="240" w:lineRule="auto"/>
        <w:rPr>
          <w:rFonts w:ascii="Times New Roman" w:hAnsi="Times New Roman" w:cs="Times New Roman"/>
        </w:rPr>
      </w:pPr>
      <w:r w:rsidRPr="002E273C">
        <w:rPr>
          <w:rFonts w:ascii="Times New Roman" w:hAnsi="Times New Roman" w:cs="Times New Roman"/>
        </w:rPr>
        <w:t xml:space="preserve">Printed and audio materials circulate for 21 days and may be renewed one time for an additional 14 days.  </w:t>
      </w:r>
    </w:p>
    <w:p w:rsidR="002E273C" w:rsidRPr="002E273C" w:rsidRDefault="002E273C" w:rsidP="00307437">
      <w:pPr>
        <w:spacing w:after="0" w:line="240" w:lineRule="auto"/>
        <w:rPr>
          <w:rFonts w:ascii="Times New Roman" w:hAnsi="Times New Roman" w:cs="Times New Roman"/>
        </w:rPr>
      </w:pPr>
    </w:p>
    <w:p w:rsidR="00307437" w:rsidRDefault="00307437" w:rsidP="00307437">
      <w:pPr>
        <w:spacing w:after="0" w:line="240" w:lineRule="auto"/>
        <w:rPr>
          <w:rFonts w:ascii="Times New Roman" w:hAnsi="Times New Roman" w:cs="Times New Roman"/>
        </w:rPr>
      </w:pPr>
      <w:r w:rsidRPr="002E273C">
        <w:rPr>
          <w:rFonts w:ascii="Times New Roman" w:hAnsi="Times New Roman" w:cs="Times New Roman"/>
        </w:rPr>
        <w:t xml:space="preserve">Video materials circulate for 14 days and may be renewed for an additional 14 days. </w:t>
      </w:r>
    </w:p>
    <w:p w:rsidR="002E273C" w:rsidRDefault="002E273C" w:rsidP="00307437">
      <w:pPr>
        <w:spacing w:after="0" w:line="240" w:lineRule="auto"/>
        <w:rPr>
          <w:rFonts w:ascii="Times New Roman" w:hAnsi="Times New Roman" w:cs="Times New Roman"/>
        </w:rPr>
      </w:pPr>
    </w:p>
    <w:p w:rsidR="002E273C" w:rsidRPr="002E273C" w:rsidRDefault="002E273C" w:rsidP="002E273C">
      <w:pPr>
        <w:spacing w:after="0" w:line="240" w:lineRule="auto"/>
        <w:rPr>
          <w:rFonts w:ascii="Times New Roman" w:hAnsi="Times New Roman" w:cs="Times New Roman"/>
        </w:rPr>
      </w:pPr>
      <w:r w:rsidRPr="002E273C">
        <w:rPr>
          <w:rFonts w:ascii="Times New Roman" w:hAnsi="Times New Roman" w:cs="Times New Roman"/>
        </w:rPr>
        <w:t>Music CD’s or Cassettes</w:t>
      </w:r>
      <w:r>
        <w:rPr>
          <w:rFonts w:ascii="Times New Roman" w:hAnsi="Times New Roman" w:cs="Times New Roman"/>
        </w:rPr>
        <w:t xml:space="preserve"> may</w:t>
      </w:r>
      <w:r w:rsidRPr="002E273C">
        <w:rPr>
          <w:rFonts w:ascii="Times New Roman" w:hAnsi="Times New Roman" w:cs="Times New Roman"/>
        </w:rPr>
        <w:t xml:space="preserve"> circulate for a one</w:t>
      </w:r>
      <w:r>
        <w:rPr>
          <w:rFonts w:ascii="Times New Roman" w:hAnsi="Times New Roman" w:cs="Times New Roman"/>
        </w:rPr>
        <w:t>, two</w:t>
      </w:r>
      <w:r w:rsidRPr="002E273C">
        <w:rPr>
          <w:rFonts w:ascii="Times New Roman" w:hAnsi="Times New Roman" w:cs="Times New Roman"/>
        </w:rPr>
        <w:t xml:space="preserve"> or three week loan period.</w:t>
      </w:r>
    </w:p>
    <w:p w:rsidR="002E273C" w:rsidRDefault="002E273C" w:rsidP="00307437">
      <w:pPr>
        <w:spacing w:after="0" w:line="240" w:lineRule="auto"/>
        <w:rPr>
          <w:rFonts w:ascii="Times New Roman" w:hAnsi="Times New Roman" w:cs="Times New Roman"/>
        </w:rPr>
      </w:pPr>
    </w:p>
    <w:p w:rsidR="002E273C" w:rsidRPr="002E273C" w:rsidRDefault="002E273C" w:rsidP="002E273C">
      <w:pPr>
        <w:spacing w:after="0" w:line="240" w:lineRule="auto"/>
        <w:rPr>
          <w:rFonts w:ascii="Times New Roman" w:hAnsi="Times New Roman" w:cs="Times New Roman"/>
        </w:rPr>
      </w:pPr>
      <w:r w:rsidRPr="002E273C">
        <w:rPr>
          <w:rFonts w:ascii="Times New Roman" w:hAnsi="Times New Roman" w:cs="Times New Roman"/>
        </w:rPr>
        <w:t xml:space="preserve">The exception to this rule is if the owning library adds a note (an item message or a note on the packaging) directing an extension of the original loan period. </w:t>
      </w:r>
    </w:p>
    <w:p w:rsidR="002E273C" w:rsidRPr="002E273C" w:rsidRDefault="002E273C" w:rsidP="00307437">
      <w:pPr>
        <w:spacing w:after="0" w:line="240" w:lineRule="auto"/>
        <w:rPr>
          <w:rFonts w:ascii="Times New Roman" w:hAnsi="Times New Roman" w:cs="Times New Roman"/>
        </w:rPr>
      </w:pPr>
    </w:p>
    <w:p w:rsidR="002E273C" w:rsidRPr="002E273C" w:rsidRDefault="002E273C" w:rsidP="002E273C">
      <w:pPr>
        <w:spacing w:after="0" w:line="240" w:lineRule="auto"/>
        <w:rPr>
          <w:rFonts w:ascii="Times New Roman" w:hAnsi="Times New Roman" w:cs="Times New Roman"/>
        </w:rPr>
      </w:pPr>
      <w:r w:rsidRPr="002E273C">
        <w:rPr>
          <w:rFonts w:ascii="Times New Roman" w:hAnsi="Times New Roman" w:cs="Times New Roman"/>
        </w:rPr>
        <w:t xml:space="preserve">If additional time is needed after the first renewal, the borrowing library may </w:t>
      </w:r>
      <w:r w:rsidR="00C740E1">
        <w:rPr>
          <w:rFonts w:ascii="Times New Roman" w:hAnsi="Times New Roman" w:cs="Times New Roman"/>
        </w:rPr>
        <w:t xml:space="preserve">choose to </w:t>
      </w:r>
      <w:r w:rsidRPr="002E273C">
        <w:rPr>
          <w:rFonts w:ascii="Times New Roman" w:hAnsi="Times New Roman" w:cs="Times New Roman"/>
        </w:rPr>
        <w:t>override the system and extend the loan for one additional renewal period at their discretion. After that, the item must either be returned or the loaning library contacted to discuss further renewal options.</w:t>
      </w:r>
    </w:p>
    <w:p w:rsidR="00307437" w:rsidRPr="002E273C" w:rsidRDefault="00307437" w:rsidP="00307437">
      <w:pPr>
        <w:spacing w:after="0" w:line="240" w:lineRule="auto"/>
        <w:rPr>
          <w:rFonts w:ascii="Times New Roman" w:hAnsi="Times New Roman" w:cs="Times New Roman"/>
        </w:rPr>
      </w:pPr>
    </w:p>
    <w:p w:rsidR="000E413C" w:rsidRDefault="00307437" w:rsidP="00307437">
      <w:pPr>
        <w:spacing w:after="0" w:line="240" w:lineRule="auto"/>
        <w:rPr>
          <w:rFonts w:ascii="Times New Roman" w:hAnsi="Times New Roman" w:cs="Times New Roman"/>
        </w:rPr>
      </w:pPr>
      <w:r w:rsidRPr="002E273C">
        <w:rPr>
          <w:rFonts w:ascii="Times New Roman" w:hAnsi="Times New Roman" w:cs="Times New Roman"/>
        </w:rPr>
        <w:t>The ability to renew is contingent upon the fact that no holds exist for the item.</w:t>
      </w:r>
    </w:p>
    <w:p w:rsidR="002E273C" w:rsidRDefault="002E273C" w:rsidP="00307437">
      <w:pPr>
        <w:spacing w:after="0" w:line="240" w:lineRule="auto"/>
        <w:rPr>
          <w:rFonts w:ascii="Times New Roman" w:hAnsi="Times New Roman" w:cs="Times New Roman"/>
        </w:rPr>
      </w:pPr>
    </w:p>
    <w:p w:rsidR="00C740E1" w:rsidRDefault="00C740E1" w:rsidP="00307437">
      <w:pPr>
        <w:spacing w:after="0" w:line="240" w:lineRule="auto"/>
        <w:rPr>
          <w:rFonts w:ascii="Times New Roman" w:hAnsi="Times New Roman" w:cs="Times New Roman"/>
        </w:rPr>
      </w:pPr>
    </w:p>
    <w:p w:rsidR="00C740E1" w:rsidRDefault="00C740E1" w:rsidP="00307437">
      <w:pPr>
        <w:spacing w:after="0" w:line="240" w:lineRule="auto"/>
        <w:rPr>
          <w:rFonts w:ascii="Times New Roman" w:hAnsi="Times New Roman" w:cs="Times New Roman"/>
        </w:rPr>
      </w:pPr>
    </w:p>
    <w:p w:rsidR="002E273C" w:rsidRDefault="002E273C" w:rsidP="00307437">
      <w:pPr>
        <w:spacing w:after="0" w:line="240" w:lineRule="auto"/>
        <w:rPr>
          <w:rFonts w:ascii="Times New Roman" w:hAnsi="Times New Roman" w:cs="Times New Roman"/>
        </w:rPr>
      </w:pPr>
    </w:p>
    <w:p w:rsidR="002E273C" w:rsidRPr="002E273C" w:rsidRDefault="002E273C" w:rsidP="002E273C">
      <w:pPr>
        <w:spacing w:after="0" w:line="240" w:lineRule="auto"/>
        <w:rPr>
          <w:rFonts w:ascii="Times New Roman" w:hAnsi="Times New Roman" w:cs="Times New Roman"/>
        </w:rPr>
      </w:pPr>
      <w:r w:rsidRPr="002E273C">
        <w:rPr>
          <w:rFonts w:ascii="Times New Roman" w:hAnsi="Times New Roman" w:cs="Times New Roman"/>
        </w:rPr>
        <w:t>Sincerely,</w:t>
      </w:r>
    </w:p>
    <w:p w:rsidR="002E273C" w:rsidRPr="002E273C" w:rsidRDefault="002E273C" w:rsidP="002E273C">
      <w:pPr>
        <w:spacing w:after="0" w:line="240" w:lineRule="auto"/>
        <w:rPr>
          <w:rFonts w:ascii="Times New Roman" w:hAnsi="Times New Roman" w:cs="Times New Roman"/>
        </w:rPr>
      </w:pPr>
    </w:p>
    <w:p w:rsidR="002E273C" w:rsidRPr="002E273C" w:rsidRDefault="002E273C" w:rsidP="002E273C">
      <w:pPr>
        <w:spacing w:after="0" w:line="240" w:lineRule="auto"/>
        <w:rPr>
          <w:rFonts w:ascii="Times New Roman" w:hAnsi="Times New Roman" w:cs="Times New Roman"/>
        </w:rPr>
      </w:pPr>
      <w:r w:rsidRPr="002E273C">
        <w:rPr>
          <w:rFonts w:ascii="Times New Roman" w:hAnsi="Times New Roman" w:cs="Times New Roman"/>
        </w:rPr>
        <w:t xml:space="preserve">James </w:t>
      </w:r>
      <w:proofErr w:type="spellStart"/>
      <w:r w:rsidRPr="002E273C">
        <w:rPr>
          <w:rFonts w:ascii="Times New Roman" w:hAnsi="Times New Roman" w:cs="Times New Roman"/>
        </w:rPr>
        <w:t>Rathbun</w:t>
      </w:r>
      <w:proofErr w:type="spellEnd"/>
    </w:p>
    <w:p w:rsidR="002E273C" w:rsidRPr="002E273C" w:rsidRDefault="002E273C" w:rsidP="002E273C">
      <w:pPr>
        <w:spacing w:after="0" w:line="240" w:lineRule="auto"/>
        <w:rPr>
          <w:rFonts w:ascii="Times New Roman" w:hAnsi="Times New Roman" w:cs="Times New Roman"/>
        </w:rPr>
      </w:pPr>
      <w:r w:rsidRPr="002E273C">
        <w:rPr>
          <w:rFonts w:ascii="Times New Roman" w:hAnsi="Times New Roman" w:cs="Times New Roman"/>
        </w:rPr>
        <w:t>Minerva Circulation Standards Committee Chair</w:t>
      </w:r>
    </w:p>
    <w:sectPr w:rsidR="002E273C" w:rsidRPr="002E273C" w:rsidSect="000E41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7437"/>
    <w:rsid w:val="000E413C"/>
    <w:rsid w:val="002E273C"/>
    <w:rsid w:val="00307437"/>
    <w:rsid w:val="00806079"/>
    <w:rsid w:val="00C740E1"/>
    <w:rsid w:val="00F02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1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Baxter Admin</dc:creator>
  <cp:lastModifiedBy>Baxter Admin</cp:lastModifiedBy>
  <cp:revision>2</cp:revision>
  <dcterms:created xsi:type="dcterms:W3CDTF">2014-07-07T14:48:00Z</dcterms:created>
  <dcterms:modified xsi:type="dcterms:W3CDTF">2014-07-07T15:15:00Z</dcterms:modified>
</cp:coreProperties>
</file>