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B9" w:rsidRPr="00654EB9" w:rsidRDefault="00654EB9" w:rsidP="00654EB9">
      <w:pPr>
        <w:jc w:val="center"/>
        <w:rPr>
          <w:rFonts w:ascii="Times New Roman" w:hAnsi="Times New Roman" w:cs="Times New Roman"/>
          <w:color w:val="000000"/>
          <w:sz w:val="27"/>
          <w:szCs w:val="27"/>
        </w:rPr>
      </w:pPr>
      <w:r w:rsidRPr="00654EB9">
        <w:rPr>
          <w:rFonts w:ascii="Comic Sans MS" w:hAnsi="Comic Sans MS" w:cs="Times New Roman"/>
          <w:color w:val="000000"/>
          <w:sz w:val="27"/>
          <w:szCs w:val="27"/>
        </w:rPr>
        <w:t>University of Maine System and URSUS</w:t>
      </w:r>
    </w:p>
    <w:p w:rsidR="00654EB9" w:rsidRPr="00654EB9" w:rsidRDefault="00654EB9" w:rsidP="00654EB9">
      <w:pPr>
        <w:jc w:val="center"/>
        <w:rPr>
          <w:rFonts w:ascii="Times New Roman" w:hAnsi="Times New Roman" w:cs="Times New Roman"/>
          <w:color w:val="000000"/>
          <w:sz w:val="27"/>
          <w:szCs w:val="27"/>
        </w:rPr>
      </w:pPr>
      <w:r w:rsidRPr="00654EB9">
        <w:rPr>
          <w:rFonts w:ascii="Comic Sans MS" w:hAnsi="Comic Sans MS" w:cs="Times New Roman"/>
          <w:b/>
          <w:color w:val="000000"/>
          <w:sz w:val="27"/>
          <w:szCs w:val="27"/>
        </w:rPr>
        <w:t>Library Directors’ Council</w:t>
      </w:r>
    </w:p>
    <w:p w:rsidR="00654EB9" w:rsidRPr="00654EB9" w:rsidRDefault="00654EB9" w:rsidP="00654EB9">
      <w:pPr>
        <w:jc w:val="center"/>
        <w:rPr>
          <w:rFonts w:ascii="Times New Roman" w:hAnsi="Times New Roman" w:cs="Times New Roman"/>
          <w:color w:val="000000"/>
          <w:sz w:val="27"/>
          <w:szCs w:val="27"/>
        </w:rPr>
      </w:pPr>
      <w:r w:rsidRPr="00654EB9">
        <w:rPr>
          <w:rFonts w:ascii="Comic Sans MS" w:hAnsi="Comic Sans MS" w:cs="Times New Roman"/>
          <w:color w:val="000000"/>
          <w:sz w:val="27"/>
          <w:szCs w:val="27"/>
        </w:rPr>
        <w:t>Held at Bangor Public Library</w:t>
      </w:r>
    </w:p>
    <w:p w:rsidR="00654EB9" w:rsidRPr="00654EB9" w:rsidRDefault="00654EB9" w:rsidP="00654EB9">
      <w:pPr>
        <w:jc w:val="center"/>
        <w:rPr>
          <w:rFonts w:ascii="Times New Roman" w:hAnsi="Times New Roman" w:cs="Times New Roman"/>
          <w:color w:val="000000"/>
          <w:sz w:val="27"/>
          <w:szCs w:val="27"/>
        </w:rPr>
      </w:pPr>
      <w:r w:rsidRPr="00654EB9">
        <w:rPr>
          <w:rFonts w:ascii="Comic Sans MS" w:hAnsi="Comic Sans MS" w:cs="Times New Roman"/>
          <w:b/>
          <w:color w:val="000000"/>
          <w:sz w:val="27"/>
          <w:szCs w:val="27"/>
        </w:rPr>
        <w:t>Friday September 15, 2006</w:t>
      </w:r>
    </w:p>
    <w:p w:rsidR="00654EB9" w:rsidRPr="00654EB9" w:rsidRDefault="00654EB9" w:rsidP="00654EB9">
      <w:pPr>
        <w:keepNext/>
        <w:jc w:val="center"/>
        <w:outlineLvl w:val="0"/>
        <w:rPr>
          <w:rFonts w:ascii="Comic Sans MS" w:hAnsi="Comic Sans MS"/>
          <w:b/>
          <w:color w:val="0000FF"/>
          <w:kern w:val="36"/>
          <w:sz w:val="22"/>
          <w:szCs w:val="22"/>
        </w:rPr>
      </w:pPr>
      <w:r w:rsidRPr="00654EB9">
        <w:rPr>
          <w:rFonts w:ascii="Comic Sans MS" w:hAnsi="Comic Sans MS"/>
          <w:b/>
          <w:color w:val="0000FF"/>
          <w:kern w:val="36"/>
        </w:rPr>
        <w:t>  </w:t>
      </w:r>
      <w:r w:rsidRPr="00654EB9">
        <w:rPr>
          <w:rFonts w:ascii="Comic Sans MS" w:hAnsi="Comic Sans MS"/>
          <w:b/>
          <w:kern w:val="36"/>
        </w:rPr>
        <w:t>Meeting Notes</w:t>
      </w:r>
    </w:p>
    <w:p w:rsidR="00654EB9" w:rsidRPr="00654EB9" w:rsidRDefault="00654EB9" w:rsidP="00654EB9">
      <w:pPr>
        <w:jc w:val="center"/>
        <w:rPr>
          <w:rFonts w:ascii="Times New Roman" w:hAnsi="Times New Roman" w:cs="Times New Roman"/>
          <w:color w:val="000000"/>
        </w:rPr>
      </w:pPr>
      <w:r w:rsidRPr="00654EB9">
        <w:rPr>
          <w:rFonts w:ascii="Comic Sans MS" w:hAnsi="Comic Sans MS" w:cs="Times New Roman"/>
          <w:color w:val="0000FF"/>
          <w:sz w:val="22"/>
          <w:szCs w:val="22"/>
        </w:rPr>
        <w:t> </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FF0000"/>
          <w:sz w:val="22"/>
          <w:szCs w:val="22"/>
        </w:rPr>
        <w:t> </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b/>
          <w:color w:val="000000"/>
          <w:sz w:val="22"/>
          <w:szCs w:val="22"/>
        </w:rPr>
        <w:t>Attending:</w:t>
      </w:r>
      <w:r w:rsidRPr="00654EB9">
        <w:rPr>
          <w:rFonts w:ascii="Comic Sans MS" w:hAnsi="Comic Sans MS" w:cs="Times New Roman"/>
          <w:color w:val="000000"/>
          <w:sz w:val="22"/>
        </w:rPr>
        <w:t> </w:t>
      </w:r>
      <w:r w:rsidRPr="00654EB9">
        <w:rPr>
          <w:rFonts w:ascii="Comic Sans MS" w:hAnsi="Comic Sans MS" w:cs="Times New Roman"/>
          <w:color w:val="000000"/>
          <w:sz w:val="22"/>
          <w:szCs w:val="22"/>
        </w:rPr>
        <w:t>Tom Abbott, Joyce Rumery, Sharon Johnson, Greg Curtis, Frank Roberts, Marianne Thibodeau, David Nutty, Chris Knott, Gary Nichols, Barbara McDade, Donna Bancroft, Jonathan Williams and Karl Beiser</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b/>
          <w:color w:val="0000FF"/>
          <w:sz w:val="22"/>
          <w:szCs w:val="22"/>
        </w:rPr>
        <w:t> </w:t>
      </w:r>
    </w:p>
    <w:p w:rsidR="00654EB9" w:rsidRPr="00654EB9" w:rsidRDefault="00654EB9" w:rsidP="00654EB9">
      <w:pPr>
        <w:ind w:left="360" w:hanging="360"/>
        <w:rPr>
          <w:rFonts w:ascii="Times New Roman" w:hAnsi="Times New Roman" w:cs="Times New Roman"/>
          <w:color w:val="000000"/>
          <w:sz w:val="27"/>
          <w:szCs w:val="27"/>
        </w:rPr>
      </w:pPr>
      <w:r w:rsidRPr="00654EB9">
        <w:rPr>
          <w:rFonts w:ascii="Comic Sans MS" w:hAnsi="Comic Sans MS" w:cs="Times New Roman"/>
          <w:b/>
          <w:color w:val="000000"/>
          <w:sz w:val="22"/>
          <w:szCs w:val="22"/>
        </w:rPr>
        <w:t>1.</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No additional changes on the meeting notes from our Machias Retreat meeting</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hanging="360"/>
        <w:rPr>
          <w:rFonts w:ascii="Times New Roman" w:hAnsi="Times New Roman" w:cs="Times New Roman"/>
          <w:color w:val="000000"/>
          <w:sz w:val="27"/>
          <w:szCs w:val="27"/>
        </w:rPr>
      </w:pPr>
      <w:r w:rsidRPr="00654EB9">
        <w:rPr>
          <w:rFonts w:ascii="Comic Sans MS" w:hAnsi="Comic Sans MS" w:cs="Times New Roman"/>
          <w:b/>
          <w:color w:val="000000"/>
          <w:sz w:val="22"/>
          <w:szCs w:val="22"/>
        </w:rPr>
        <w:t>2.</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b/>
          <w:color w:val="000000"/>
          <w:sz w:val="22"/>
          <w:szCs w:val="22"/>
        </w:rPr>
        <w:t>Blackboard (Bb) link to Libraries:</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Greg and Susan have been working on an “easy access” tab for all Bb pages used by faculty for online courses or as supplements to on-site courses. All present generally supported the concept and discussed best way to link Bb users to libraries.  There was support for a more visible tab (across the top) that directs users to “UMS Library Resources” or something similar – but different from a left hand column faculty initiated library link that is specific to the course page, e.g.,</w:t>
      </w:r>
    </w:p>
    <w:p w:rsidR="00654EB9" w:rsidRPr="00654EB9" w:rsidRDefault="00654EB9" w:rsidP="00654EB9">
      <w:pPr>
        <w:ind w:left="360"/>
        <w:rPr>
          <w:rFonts w:ascii="Times New Roman" w:hAnsi="Times New Roman" w:cs="Times New Roman"/>
          <w:color w:val="000000"/>
          <w:sz w:val="27"/>
          <w:szCs w:val="27"/>
        </w:rPr>
      </w:pPr>
      <w:r w:rsidRPr="00654EB9">
        <w:rPr>
          <w:rFonts w:ascii="Neuton Regular" w:hAnsi="Neuton Regular" w:cs="Neuton Regular"/>
          <w:color w:val="000000"/>
          <w:sz w:val="22"/>
          <w:szCs w:val="22"/>
        </w:rPr>
        <w:t></w:t>
      </w:r>
      <w:r w:rsidRPr="00654EB9">
        <w:rPr>
          <w:rFonts w:ascii="Comic Sans MS" w:hAnsi="Comic Sans MS" w:cs="Times New Roman"/>
          <w:color w:val="000000"/>
          <w:sz w:val="22"/>
          <w:szCs w:val="22"/>
        </w:rPr>
        <w:t>HUS 210 Library Links”</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From the proposed UMS Library tab, the user would go to an index page with links in the following priority order:</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Off-Campus Library Services</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Links to the campus library that goes with this Bb course</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proofErr w:type="gramStart"/>
      <w:r w:rsidRPr="00654EB9">
        <w:rPr>
          <w:rFonts w:ascii="Comic Sans MS" w:hAnsi="Comic Sans MS" w:cs="Times New Roman"/>
          <w:color w:val="000000"/>
          <w:sz w:val="22"/>
          <w:szCs w:val="22"/>
        </w:rPr>
        <w:t>Direct</w:t>
      </w:r>
      <w:proofErr w:type="gramEnd"/>
      <w:r w:rsidRPr="00654EB9">
        <w:rPr>
          <w:rFonts w:ascii="Comic Sans MS" w:hAnsi="Comic Sans MS" w:cs="Times New Roman"/>
          <w:color w:val="000000"/>
          <w:sz w:val="22"/>
          <w:szCs w:val="22"/>
        </w:rPr>
        <w:t xml:space="preserve"> links to library services: URSUS books, Journals, etc.</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Tom also asked for a search box that allowed a Bb student to just to a search – unfinished discussion here  - given that we don’t have a functional federated search system yet, perhaps the box would allow users to chose, UMS books or UMS journals</w:t>
      </w:r>
    </w:p>
    <w:p w:rsidR="00654EB9" w:rsidRPr="00654EB9" w:rsidRDefault="00654EB9" w:rsidP="00654EB9">
      <w:pPr>
        <w:ind w:left="720"/>
        <w:rPr>
          <w:rFonts w:ascii="Times New Roman" w:hAnsi="Times New Roman" w:cs="Times New Roman"/>
          <w:color w:val="000000"/>
          <w:sz w:val="27"/>
          <w:szCs w:val="27"/>
        </w:rPr>
      </w:pPr>
      <w:r w:rsidRPr="00654EB9">
        <w:rPr>
          <w:rFonts w:ascii="Comic Sans MS" w:hAnsi="Comic Sans MS" w:cs="Times New Roman"/>
          <w:color w:val="000000"/>
          <w:sz w:val="22"/>
          <w:szCs w:val="22"/>
        </w:rPr>
        <w:t>Greg and others will prepare a draft for us to review – goal is January implementation with plenty of time to prepare library staff and users</w:t>
      </w:r>
    </w:p>
    <w:p w:rsidR="00654EB9" w:rsidRPr="00654EB9" w:rsidRDefault="00654EB9" w:rsidP="00654EB9">
      <w:pPr>
        <w:ind w:left="720"/>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hanging="360"/>
        <w:rPr>
          <w:rFonts w:ascii="Times New Roman" w:hAnsi="Times New Roman" w:cs="Times New Roman"/>
          <w:color w:val="000000"/>
          <w:sz w:val="27"/>
          <w:szCs w:val="27"/>
        </w:rPr>
      </w:pPr>
      <w:r w:rsidRPr="00654EB9">
        <w:rPr>
          <w:rFonts w:ascii="Comic Sans MS" w:hAnsi="Comic Sans MS" w:cs="Times New Roman"/>
          <w:b/>
          <w:color w:val="000000"/>
          <w:sz w:val="22"/>
          <w:szCs w:val="22"/>
        </w:rPr>
        <w:t>3.</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b/>
          <w:color w:val="000000"/>
          <w:sz w:val="22"/>
          <w:szCs w:val="22"/>
        </w:rPr>
        <w:t>LibQual:</w:t>
      </w:r>
      <w:r w:rsidRPr="00654EB9">
        <w:rPr>
          <w:rFonts w:ascii="Comic Sans MS" w:hAnsi="Comic Sans MS" w:cs="Times New Roman"/>
          <w:color w:val="000000"/>
          <w:sz w:val="22"/>
        </w:rPr>
        <w:t> </w:t>
      </w:r>
      <w:r w:rsidRPr="00654EB9">
        <w:rPr>
          <w:rFonts w:ascii="Comic Sans MS" w:hAnsi="Comic Sans MS" w:cs="Times New Roman"/>
          <w:color w:val="000000"/>
          <w:sz w:val="22"/>
          <w:szCs w:val="22"/>
        </w:rPr>
        <w:t>David brought us up to speed on this project.</w:t>
      </w:r>
    </w:p>
    <w:p w:rsidR="00654EB9" w:rsidRPr="00654EB9" w:rsidRDefault="00654EB9" w:rsidP="00654EB9">
      <w:pPr>
        <w:numPr>
          <w:ilvl w:val="0"/>
          <w:numId w:val="22"/>
        </w:numPr>
        <w:rPr>
          <w:rFonts w:ascii="Times New Roman" w:hAnsi="Times New Roman"/>
          <w:color w:val="000000"/>
        </w:rPr>
      </w:pPr>
      <w:r w:rsidRPr="00654EB9">
        <w:rPr>
          <w:rFonts w:ascii="Comic Sans MS" w:hAnsi="Comic Sans MS"/>
          <w:color w:val="000000"/>
          <w:sz w:val="22"/>
          <w:szCs w:val="22"/>
        </w:rPr>
        <w:t>Liaisons from each library have been identified.</w:t>
      </w:r>
    </w:p>
    <w:p w:rsidR="00654EB9" w:rsidRPr="00654EB9" w:rsidRDefault="00654EB9" w:rsidP="00654EB9">
      <w:pPr>
        <w:numPr>
          <w:ilvl w:val="0"/>
          <w:numId w:val="22"/>
        </w:numPr>
        <w:rPr>
          <w:rFonts w:ascii="Times New Roman" w:hAnsi="Times New Roman"/>
          <w:color w:val="000000"/>
        </w:rPr>
      </w:pPr>
      <w:r w:rsidRPr="00654EB9">
        <w:rPr>
          <w:rFonts w:ascii="Comic Sans MS" w:hAnsi="Comic Sans MS"/>
          <w:color w:val="000000"/>
          <w:sz w:val="22"/>
          <w:szCs w:val="22"/>
        </w:rPr>
        <w:t>Registration will be done at the campus level – we are under “Maine URSUS Libraries”</w:t>
      </w:r>
    </w:p>
    <w:p w:rsidR="00654EB9" w:rsidRPr="00654EB9" w:rsidRDefault="00654EB9" w:rsidP="00654EB9">
      <w:pPr>
        <w:numPr>
          <w:ilvl w:val="0"/>
          <w:numId w:val="22"/>
        </w:numPr>
        <w:rPr>
          <w:rFonts w:ascii="Times New Roman" w:hAnsi="Times New Roman"/>
          <w:color w:val="000000"/>
        </w:rPr>
      </w:pPr>
      <w:r w:rsidRPr="00654EB9">
        <w:rPr>
          <w:rFonts w:ascii="Comic Sans MS" w:hAnsi="Comic Sans MS"/>
          <w:color w:val="000000"/>
          <w:sz w:val="22"/>
          <w:szCs w:val="22"/>
        </w:rPr>
        <w:t>We still need to identify local questions – a number of interesting questions were posed for David and the Liaisons’ consideration – they must focus on commenting on what exists, rather than what might be provided in the future. The open-ended question does however generate good responses – Is it possible to create a local item that asks a “what if?” question to be answered in a text box?</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hanging="360"/>
        <w:rPr>
          <w:rFonts w:ascii="Times New Roman" w:hAnsi="Times New Roman" w:cs="Times New Roman"/>
          <w:color w:val="000000"/>
          <w:sz w:val="27"/>
          <w:szCs w:val="27"/>
        </w:rPr>
      </w:pPr>
      <w:r w:rsidRPr="00654EB9">
        <w:rPr>
          <w:rFonts w:ascii="Comic Sans MS" w:hAnsi="Comic Sans MS" w:cs="Times New Roman"/>
          <w:b/>
          <w:color w:val="000000"/>
          <w:sz w:val="22"/>
          <w:szCs w:val="22"/>
        </w:rPr>
        <w:t>4.</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b/>
          <w:color w:val="000000"/>
          <w:sz w:val="22"/>
          <w:szCs w:val="22"/>
        </w:rPr>
        <w:t>IRB</w:t>
      </w:r>
      <w:r w:rsidRPr="00654EB9">
        <w:rPr>
          <w:rFonts w:ascii="Comic Sans MS" w:hAnsi="Comic Sans MS" w:cs="Times New Roman"/>
          <w:color w:val="000000"/>
          <w:sz w:val="22"/>
        </w:rPr>
        <w:t> </w:t>
      </w:r>
      <w:r w:rsidRPr="00654EB9">
        <w:rPr>
          <w:rFonts w:ascii="Comic Sans MS" w:hAnsi="Comic Sans MS" w:cs="Times New Roman"/>
          <w:color w:val="000000"/>
          <w:sz w:val="22"/>
          <w:szCs w:val="22"/>
        </w:rPr>
        <w:t>(Institutional Research Board – Human Subjects Protection) issue:</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Tom provided a template sample of an IRB application that could be used at each local campus for the LibQual Project. He was asked to contact UMS Counsel to determine whether they would consider a single application for a review for this project.  This research meets the usual criteria for expedited review.  Tom will pursue with Kelly Whitbank UMS Counsel and report back.</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hanging="360"/>
        <w:rPr>
          <w:rFonts w:ascii="Times New Roman" w:hAnsi="Times New Roman" w:cs="Times New Roman"/>
          <w:color w:val="000000"/>
          <w:sz w:val="27"/>
          <w:szCs w:val="27"/>
        </w:rPr>
      </w:pPr>
      <w:r w:rsidRPr="00654EB9">
        <w:rPr>
          <w:rFonts w:ascii="Comic Sans MS" w:hAnsi="Comic Sans MS" w:cs="Times New Roman"/>
          <w:b/>
          <w:color w:val="000000"/>
          <w:sz w:val="22"/>
          <w:szCs w:val="22"/>
        </w:rPr>
        <w:t>5.</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b/>
          <w:color w:val="000000"/>
          <w:sz w:val="22"/>
          <w:szCs w:val="22"/>
        </w:rPr>
        <w:t>URSUS Update</w:t>
      </w:r>
      <w:r w:rsidRPr="00654EB9">
        <w:rPr>
          <w:rFonts w:ascii="Comic Sans MS" w:hAnsi="Comic Sans MS" w:cs="Times New Roman"/>
          <w:color w:val="000000"/>
          <w:sz w:val="22"/>
          <w:szCs w:val="22"/>
        </w:rPr>
        <w:t>: Jonathan provided a written report and reviewed each item with us (Attached).  Information added during his presentation:</w:t>
      </w:r>
    </w:p>
    <w:p w:rsidR="00654EB9" w:rsidRPr="00654EB9" w:rsidRDefault="00654EB9" w:rsidP="00654EB9">
      <w:pPr>
        <w:numPr>
          <w:ilvl w:val="0"/>
          <w:numId w:val="23"/>
        </w:numPr>
        <w:rPr>
          <w:rFonts w:ascii="Times New Roman" w:hAnsi="Times New Roman"/>
          <w:color w:val="000000"/>
        </w:rPr>
      </w:pPr>
      <w:r w:rsidRPr="00654EB9">
        <w:rPr>
          <w:rFonts w:ascii="Comic Sans MS" w:hAnsi="Comic Sans MS"/>
          <w:color w:val="000000"/>
          <w:sz w:val="22"/>
          <w:szCs w:val="22"/>
        </w:rPr>
        <w:t>A listing (link) to the Millennium upgrade was sent out to all after the meeting – thanks</w:t>
      </w:r>
    </w:p>
    <w:p w:rsidR="00654EB9" w:rsidRPr="00654EB9" w:rsidRDefault="00654EB9" w:rsidP="00654EB9">
      <w:pPr>
        <w:numPr>
          <w:ilvl w:val="0"/>
          <w:numId w:val="23"/>
        </w:numPr>
        <w:rPr>
          <w:rFonts w:ascii="Times New Roman" w:hAnsi="Times New Roman"/>
          <w:color w:val="000000"/>
        </w:rPr>
      </w:pPr>
      <w:r w:rsidRPr="00654EB9">
        <w:rPr>
          <w:rFonts w:ascii="Comic Sans MS" w:hAnsi="Comic Sans MS"/>
          <w:color w:val="000000"/>
          <w:sz w:val="22"/>
          <w:szCs w:val="22"/>
        </w:rPr>
        <w:t>It may be possible later to use Oracle databases for collecting, managing and outputting billing and fine information to our PeopleSoft system</w:t>
      </w:r>
    </w:p>
    <w:p w:rsidR="00654EB9" w:rsidRPr="00654EB9" w:rsidRDefault="00654EB9" w:rsidP="00654EB9">
      <w:pPr>
        <w:numPr>
          <w:ilvl w:val="0"/>
          <w:numId w:val="23"/>
        </w:numPr>
        <w:rPr>
          <w:rFonts w:ascii="Times New Roman" w:hAnsi="Times New Roman"/>
          <w:color w:val="000000"/>
        </w:rPr>
      </w:pPr>
      <w:r w:rsidRPr="00654EB9">
        <w:rPr>
          <w:rFonts w:ascii="Comic Sans MS" w:hAnsi="Comic Sans MS"/>
          <w:color w:val="000000"/>
          <w:sz w:val="22"/>
          <w:szCs w:val="22"/>
        </w:rPr>
        <w:t>Holds: At the Directors’ direction Jonathan will outline a new policy for “holds” to the Circ Heads.  Directors will discuss with them ahead of the meeting:</w:t>
      </w:r>
    </w:p>
    <w:p w:rsidR="00654EB9" w:rsidRPr="00654EB9" w:rsidRDefault="00654EB9" w:rsidP="00654EB9">
      <w:pPr>
        <w:ind w:left="1080"/>
        <w:rPr>
          <w:rFonts w:ascii="Times New Roman" w:hAnsi="Times New Roman" w:cs="Times New Roman"/>
          <w:color w:val="000000"/>
          <w:sz w:val="27"/>
          <w:szCs w:val="27"/>
        </w:rPr>
      </w:pPr>
      <w:r w:rsidRPr="00654EB9">
        <w:rPr>
          <w:rFonts w:ascii="Comic Sans MS" w:hAnsi="Comic Sans MS" w:cs="Times New Roman"/>
          <w:color w:val="000000"/>
          <w:sz w:val="22"/>
          <w:szCs w:val="22"/>
        </w:rPr>
        <w:t>Allow a hold to be placed on a book that is in transit or checked out with the following modifications to the system/policy:</w:t>
      </w:r>
    </w:p>
    <w:p w:rsidR="00654EB9" w:rsidRPr="00654EB9" w:rsidRDefault="00654EB9" w:rsidP="00654EB9">
      <w:pPr>
        <w:numPr>
          <w:ilvl w:val="1"/>
          <w:numId w:val="24"/>
        </w:numPr>
        <w:rPr>
          <w:rFonts w:ascii="Times New Roman" w:hAnsi="Times New Roman"/>
          <w:color w:val="000000"/>
        </w:rPr>
      </w:pPr>
      <w:r w:rsidRPr="00654EB9">
        <w:rPr>
          <w:rFonts w:ascii="Comic Sans MS" w:hAnsi="Comic Sans MS"/>
          <w:color w:val="000000"/>
          <w:sz w:val="22"/>
          <w:szCs w:val="22"/>
        </w:rPr>
        <w:t>Change all holds to Bib level holds</w:t>
      </w:r>
    </w:p>
    <w:p w:rsidR="00654EB9" w:rsidRPr="00654EB9" w:rsidRDefault="00654EB9" w:rsidP="00654EB9">
      <w:pPr>
        <w:numPr>
          <w:ilvl w:val="1"/>
          <w:numId w:val="24"/>
        </w:numPr>
        <w:rPr>
          <w:rFonts w:ascii="Times New Roman" w:hAnsi="Times New Roman"/>
          <w:color w:val="000000"/>
        </w:rPr>
      </w:pPr>
      <w:r w:rsidRPr="00654EB9">
        <w:rPr>
          <w:rFonts w:ascii="Comic Sans MS" w:hAnsi="Comic Sans MS"/>
          <w:color w:val="000000"/>
          <w:sz w:val="22"/>
          <w:szCs w:val="22"/>
        </w:rPr>
        <w:t>Set for local patrons to have priority/precedence </w:t>
      </w:r>
    </w:p>
    <w:p w:rsidR="00654EB9" w:rsidRPr="00654EB9" w:rsidRDefault="00654EB9" w:rsidP="00654EB9">
      <w:pPr>
        <w:numPr>
          <w:ilvl w:val="1"/>
          <w:numId w:val="24"/>
        </w:numPr>
        <w:rPr>
          <w:rFonts w:ascii="Times New Roman" w:hAnsi="Times New Roman"/>
          <w:color w:val="000000"/>
        </w:rPr>
      </w:pPr>
      <w:r w:rsidRPr="00654EB9">
        <w:rPr>
          <w:rFonts w:ascii="Comic Sans MS" w:hAnsi="Comic Sans MS"/>
          <w:color w:val="000000"/>
          <w:sz w:val="22"/>
          <w:szCs w:val="22"/>
        </w:rPr>
        <w:t>Recall will override all holds</w:t>
      </w:r>
    </w:p>
    <w:p w:rsidR="00654EB9" w:rsidRPr="00654EB9" w:rsidRDefault="00654EB9" w:rsidP="00654EB9">
      <w:pPr>
        <w:numPr>
          <w:ilvl w:val="1"/>
          <w:numId w:val="24"/>
        </w:numPr>
        <w:rPr>
          <w:rFonts w:ascii="Times New Roman" w:hAnsi="Times New Roman"/>
          <w:color w:val="000000"/>
        </w:rPr>
      </w:pPr>
      <w:r w:rsidRPr="00654EB9">
        <w:rPr>
          <w:rFonts w:ascii="Comic Sans MS" w:hAnsi="Comic Sans MS"/>
          <w:color w:val="000000"/>
          <w:sz w:val="22"/>
          <w:szCs w:val="22"/>
        </w:rPr>
        <w:t>Implementation date: start spring semester 2007</w:t>
      </w:r>
    </w:p>
    <w:p w:rsidR="00654EB9" w:rsidRPr="00654EB9" w:rsidRDefault="00654EB9" w:rsidP="00654EB9">
      <w:pPr>
        <w:numPr>
          <w:ilvl w:val="1"/>
          <w:numId w:val="24"/>
        </w:numPr>
        <w:rPr>
          <w:rFonts w:ascii="Times New Roman" w:hAnsi="Times New Roman"/>
          <w:color w:val="000000"/>
        </w:rPr>
      </w:pPr>
      <w:r w:rsidRPr="00654EB9">
        <w:rPr>
          <w:rFonts w:ascii="Comic Sans MS" w:hAnsi="Comic Sans MS"/>
          <w:color w:val="000000"/>
          <w:sz w:val="22"/>
          <w:szCs w:val="22"/>
        </w:rPr>
        <w:t>Requestor screen will change to show and show that item is or isn’t available but not which library has it and user will not have a choice  - the item is held will be based on relationship tables which can be managed to balance loan load if need be.</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720"/>
        <w:rPr>
          <w:rFonts w:ascii="Times New Roman" w:hAnsi="Times New Roman" w:cs="Times New Roman"/>
          <w:color w:val="000000"/>
          <w:sz w:val="27"/>
          <w:szCs w:val="27"/>
        </w:rPr>
      </w:pPr>
      <w:r w:rsidRPr="00654EB9">
        <w:rPr>
          <w:rFonts w:ascii="Comic Sans MS" w:hAnsi="Comic Sans MS" w:cs="Times New Roman"/>
          <w:color w:val="000000"/>
          <w:sz w:val="22"/>
          <w:szCs w:val="22"/>
        </w:rPr>
        <w:t>Karl will investigate some confusion about whether a book can be checked out from CBB when the item is owned by a UMS Library but is checked out.</w:t>
      </w:r>
    </w:p>
    <w:p w:rsidR="00654EB9" w:rsidRPr="00654EB9" w:rsidRDefault="00654EB9" w:rsidP="00654EB9">
      <w:pPr>
        <w:ind w:left="720"/>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hanging="360"/>
        <w:rPr>
          <w:rFonts w:ascii="Times New Roman" w:hAnsi="Times New Roman" w:cs="Times New Roman"/>
          <w:color w:val="000000"/>
          <w:sz w:val="27"/>
          <w:szCs w:val="27"/>
        </w:rPr>
      </w:pPr>
      <w:r w:rsidRPr="00654EB9">
        <w:rPr>
          <w:rFonts w:ascii="Comic Sans MS" w:hAnsi="Comic Sans MS" w:cs="Times New Roman"/>
          <w:b/>
          <w:color w:val="000000"/>
          <w:sz w:val="22"/>
          <w:szCs w:val="22"/>
        </w:rPr>
        <w:t>6.</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b/>
          <w:color w:val="000000"/>
          <w:sz w:val="22"/>
          <w:szCs w:val="22"/>
        </w:rPr>
        <w:t>Fine Clean up</w:t>
      </w:r>
      <w:r w:rsidRPr="00654EB9">
        <w:rPr>
          <w:rFonts w:ascii="Comic Sans MS" w:hAnsi="Comic Sans MS" w:cs="Times New Roman"/>
          <w:color w:val="000000"/>
          <w:sz w:val="22"/>
          <w:szCs w:val="22"/>
        </w:rPr>
        <w:t>:</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Due to complexities and negative impact on several libraries, directors have decided that there will be no general fine clean up. If two or more campuses can agree to waive fines prior to a fixed date they may do so between or among themselves.  Jon offered to look into creating files of lost/missing books to help directors focus energy on recovery.</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b/>
          <w:color w:val="000000"/>
          <w:sz w:val="22"/>
          <w:szCs w:val="22"/>
        </w:rPr>
        <w:t>New fine policy proposal:</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Jonathan will present the following proposal points to the Circ Heads and ask that they fill in the details and endorse or revise -- Directors will discuss with them before their meeting:</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Drop all fines</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Increase the cost of book replacement</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Increase the cost of processing fee</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Decrease the loan period</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Make this a common UMS policy for all book borrowing for students and community members</w:t>
      </w:r>
    </w:p>
    <w:p w:rsidR="00654EB9" w:rsidRPr="00654EB9" w:rsidRDefault="00654EB9" w:rsidP="00654EB9">
      <w:pPr>
        <w:ind w:left="720"/>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hanging="360"/>
        <w:rPr>
          <w:rFonts w:ascii="Times New Roman" w:hAnsi="Times New Roman" w:cs="Times New Roman"/>
          <w:color w:val="000000"/>
          <w:sz w:val="27"/>
          <w:szCs w:val="27"/>
        </w:rPr>
      </w:pPr>
      <w:proofErr w:type="gramStart"/>
      <w:r w:rsidRPr="00654EB9">
        <w:rPr>
          <w:rFonts w:ascii="Comic Sans MS" w:hAnsi="Comic Sans MS" w:cs="Times New Roman"/>
          <w:b/>
          <w:color w:val="000000"/>
          <w:sz w:val="22"/>
          <w:szCs w:val="22"/>
        </w:rPr>
        <w:t>7.</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b/>
          <w:color w:val="000000"/>
          <w:sz w:val="22"/>
          <w:szCs w:val="22"/>
        </w:rPr>
        <w:t>Report</w:t>
      </w:r>
      <w:proofErr w:type="gramEnd"/>
      <w:r w:rsidRPr="00654EB9">
        <w:rPr>
          <w:rFonts w:ascii="Comic Sans MS" w:hAnsi="Comic Sans MS" w:cs="Times New Roman"/>
          <w:b/>
          <w:color w:val="000000"/>
          <w:sz w:val="22"/>
          <w:szCs w:val="22"/>
        </w:rPr>
        <w:t xml:space="preserve"> from Karl:</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Budget: No new money this year</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URSUS is not part of the Science and Technology bond this year</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Need for a server at a cost of $35,000 ($15,000 for migration from III &amp; $20,000 for Server) because the next release will not work on the current alpha server – goal is to move to a new server that will run LINUX to help create redundancies and improve level of service at UNET. We are working closely with Ralph Caruso and his staff on this move.  Tom will work with Susan to see if she and he (from his student library fee) can help with this project.</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hanging="360"/>
        <w:rPr>
          <w:rFonts w:ascii="Times New Roman" w:hAnsi="Times New Roman" w:cs="Times New Roman"/>
          <w:color w:val="000000"/>
          <w:sz w:val="27"/>
          <w:szCs w:val="27"/>
        </w:rPr>
      </w:pPr>
      <w:r w:rsidRPr="00654EB9">
        <w:rPr>
          <w:rFonts w:ascii="Comic Sans MS" w:hAnsi="Comic Sans MS" w:cs="Times New Roman"/>
          <w:b/>
          <w:color w:val="000000"/>
          <w:sz w:val="22"/>
          <w:szCs w:val="22"/>
        </w:rPr>
        <w:t>8.</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b/>
          <w:color w:val="000000"/>
          <w:sz w:val="22"/>
          <w:szCs w:val="22"/>
        </w:rPr>
        <w:t>Portico:</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Joyce reviewed the Portico presentation a number of us participated in.  It is a journal back file “insurance policy.”  For a small fee the project provides guaranteed access to all journal files (for those in Portico’s collection) if and only if the journal stops publishing or providing access to back files.  Joyce is pursuing with UM’s risk management people and will report back to us.</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hanging="360"/>
        <w:rPr>
          <w:rFonts w:ascii="Times New Roman" w:hAnsi="Times New Roman" w:cs="Times New Roman"/>
          <w:color w:val="000000"/>
          <w:sz w:val="27"/>
          <w:szCs w:val="27"/>
        </w:rPr>
      </w:pPr>
      <w:r w:rsidRPr="00654EB9">
        <w:rPr>
          <w:rFonts w:ascii="Comic Sans MS" w:hAnsi="Comic Sans MS" w:cs="Times New Roman"/>
          <w:b/>
          <w:color w:val="000000"/>
          <w:sz w:val="22"/>
          <w:szCs w:val="22"/>
        </w:rPr>
        <w:t>9.</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b/>
          <w:color w:val="000000"/>
          <w:sz w:val="22"/>
          <w:szCs w:val="22"/>
        </w:rPr>
        <w:t>Maine Info Net:</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David reported as Chairperson and outlined the upcoming strategic planning session with Arnold Hirshon, executive director of NELINET and consultant for the 2002 report that recommended creation of Maine Info Net.  The group will also review Karl’s draft implementation strategy designed for the next 12 – 18 months.</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Suggestions made for foci included the obvious:</w:t>
      </w:r>
    </w:p>
    <w:p w:rsidR="00654EB9" w:rsidRPr="00654EB9" w:rsidRDefault="00654EB9" w:rsidP="00654EB9">
      <w:pPr>
        <w:ind w:left="1515"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Legislative and funding strategies</w:t>
      </w:r>
    </w:p>
    <w:p w:rsidR="00654EB9" w:rsidRPr="00654EB9" w:rsidRDefault="00654EB9" w:rsidP="00654EB9">
      <w:pPr>
        <w:ind w:left="1515"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Identity, image, and public relations</w:t>
      </w:r>
    </w:p>
    <w:p w:rsidR="00654EB9" w:rsidRPr="00654EB9" w:rsidRDefault="00654EB9" w:rsidP="00654EB9">
      <w:pPr>
        <w:ind w:left="1515"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Role of membership and how to effectively obtain feedback</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hanging="360"/>
        <w:rPr>
          <w:rFonts w:ascii="Times New Roman" w:hAnsi="Times New Roman" w:cs="Times New Roman"/>
          <w:color w:val="000000"/>
          <w:sz w:val="27"/>
          <w:szCs w:val="27"/>
        </w:rPr>
      </w:pPr>
      <w:r w:rsidRPr="00654EB9">
        <w:rPr>
          <w:rFonts w:ascii="Comic Sans MS" w:hAnsi="Comic Sans MS" w:cs="Times New Roman"/>
          <w:b/>
          <w:color w:val="000000"/>
          <w:sz w:val="22"/>
          <w:szCs w:val="22"/>
        </w:rPr>
        <w:t>10.Maine Library Commission:</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Barbara and David reported on the plan for a Blaine House Conference focused on public libraries (only) – where they are going and how to gain greater support from their communities</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hanging="360"/>
        <w:rPr>
          <w:rFonts w:ascii="Times New Roman" w:hAnsi="Times New Roman" w:cs="Times New Roman"/>
          <w:color w:val="000000"/>
          <w:sz w:val="27"/>
          <w:szCs w:val="27"/>
        </w:rPr>
      </w:pPr>
      <w:r w:rsidRPr="00654EB9">
        <w:rPr>
          <w:rFonts w:ascii="Comic Sans MS" w:hAnsi="Comic Sans MS" w:cs="Times New Roman"/>
          <w:b/>
          <w:color w:val="000000"/>
          <w:sz w:val="22"/>
          <w:szCs w:val="22"/>
        </w:rPr>
        <w:t>11.Campus and library reports:</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UM:</w:t>
      </w:r>
    </w:p>
    <w:p w:rsidR="00654EB9" w:rsidRPr="00654EB9" w:rsidRDefault="00654EB9" w:rsidP="00654EB9">
      <w:pPr>
        <w:numPr>
          <w:ilvl w:val="0"/>
          <w:numId w:val="25"/>
        </w:numPr>
        <w:rPr>
          <w:rFonts w:ascii="Times New Roman" w:hAnsi="Times New Roman"/>
          <w:color w:val="000000"/>
        </w:rPr>
      </w:pPr>
      <w:r w:rsidRPr="00654EB9">
        <w:rPr>
          <w:rFonts w:ascii="Comic Sans MS" w:hAnsi="Comic Sans MS"/>
          <w:color w:val="000000"/>
          <w:sz w:val="22"/>
          <w:szCs w:val="22"/>
        </w:rPr>
        <w:t>Staff is participating in mandated “relationship” training (being aware of domestic violence and its impact on employees) All UMS employees will eventually participate</w:t>
      </w:r>
    </w:p>
    <w:p w:rsidR="00654EB9" w:rsidRPr="00654EB9" w:rsidRDefault="00654EB9" w:rsidP="00654EB9">
      <w:pPr>
        <w:numPr>
          <w:ilvl w:val="0"/>
          <w:numId w:val="26"/>
        </w:numPr>
        <w:rPr>
          <w:rFonts w:ascii="Times New Roman" w:hAnsi="Times New Roman"/>
          <w:color w:val="000000"/>
        </w:rPr>
      </w:pPr>
      <w:r w:rsidRPr="00654EB9">
        <w:rPr>
          <w:rFonts w:ascii="Comic Sans MS" w:hAnsi="Comic Sans MS"/>
          <w:color w:val="000000"/>
          <w:sz w:val="22"/>
          <w:szCs w:val="22"/>
        </w:rPr>
        <w:t>Information Commons approach has begun at UM with Ref and IT combining efforts with more machines on the first floor of the library – working well and well used – all under a large</w:t>
      </w:r>
      <w:r w:rsidRPr="00654EB9">
        <w:rPr>
          <w:rFonts w:ascii="Comic Sans MS" w:hAnsi="Comic Sans MS"/>
          <w:color w:val="000000"/>
          <w:sz w:val="22"/>
        </w:rPr>
        <w:t> </w:t>
      </w:r>
      <w:r w:rsidRPr="00654EB9">
        <w:rPr>
          <w:rFonts w:ascii="Comic Sans MS" w:hAnsi="Comic Sans MS"/>
          <w:color w:val="0000FF"/>
          <w:sz w:val="22"/>
          <w:szCs w:val="22"/>
        </w:rPr>
        <w:t>“</w:t>
      </w:r>
      <w:r w:rsidRPr="00654EB9">
        <w:rPr>
          <w:rFonts w:ascii="Comic Sans MS" w:hAnsi="Comic Sans MS"/>
          <w:b/>
          <w:color w:val="0000FF"/>
          <w:sz w:val="22"/>
          <w:szCs w:val="22"/>
        </w:rPr>
        <w:t>?</w:t>
      </w:r>
      <w:r w:rsidRPr="00654EB9">
        <w:rPr>
          <w:rFonts w:ascii="Comic Sans MS" w:hAnsi="Comic Sans MS"/>
          <w:color w:val="0000FF"/>
          <w:sz w:val="22"/>
          <w:szCs w:val="22"/>
        </w:rPr>
        <w:t>”</w:t>
      </w:r>
      <w:r w:rsidRPr="00654EB9">
        <w:rPr>
          <w:rFonts w:ascii="Comic Sans MS" w:hAnsi="Comic Sans MS"/>
          <w:color w:val="000000"/>
          <w:sz w:val="22"/>
        </w:rPr>
        <w:t> </w:t>
      </w:r>
      <w:r w:rsidRPr="00654EB9">
        <w:rPr>
          <w:rFonts w:ascii="Comic Sans MS" w:hAnsi="Comic Sans MS"/>
          <w:color w:val="000000"/>
          <w:sz w:val="22"/>
          <w:szCs w:val="22"/>
        </w:rPr>
        <w:t>sign – which everyone thought was a great idea.  More as this effort progresses.</w:t>
      </w:r>
    </w:p>
    <w:p w:rsidR="00654EB9" w:rsidRPr="00654EB9" w:rsidRDefault="00654EB9" w:rsidP="00654EB9">
      <w:pPr>
        <w:numPr>
          <w:ilvl w:val="0"/>
          <w:numId w:val="26"/>
        </w:numPr>
        <w:rPr>
          <w:rFonts w:ascii="Times New Roman" w:hAnsi="Times New Roman"/>
          <w:color w:val="000000"/>
        </w:rPr>
      </w:pPr>
      <w:r w:rsidRPr="00654EB9">
        <w:rPr>
          <w:rFonts w:ascii="Comic Sans MS" w:hAnsi="Comic Sans MS"/>
          <w:color w:val="000000"/>
          <w:sz w:val="22"/>
          <w:szCs w:val="22"/>
        </w:rPr>
        <w:t>Joyce has had some experience with book truck safety issues should anyone be interested</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USM</w:t>
      </w:r>
    </w:p>
    <w:p w:rsidR="00654EB9" w:rsidRPr="00654EB9" w:rsidRDefault="00654EB9" w:rsidP="00654EB9">
      <w:pPr>
        <w:numPr>
          <w:ilvl w:val="0"/>
          <w:numId w:val="27"/>
        </w:numPr>
        <w:rPr>
          <w:rFonts w:ascii="Times New Roman" w:hAnsi="Times New Roman"/>
          <w:color w:val="000000"/>
        </w:rPr>
      </w:pPr>
      <w:r w:rsidRPr="00654EB9">
        <w:rPr>
          <w:rFonts w:ascii="Comic Sans MS" w:hAnsi="Comic Sans MS"/>
          <w:color w:val="000000"/>
          <w:sz w:val="22"/>
          <w:szCs w:val="22"/>
        </w:rPr>
        <w:t>Budget shortfall of about $2 million resulting in a 90 day hiring freeze effecting 6 open library positions</w:t>
      </w:r>
    </w:p>
    <w:p w:rsidR="00654EB9" w:rsidRPr="00654EB9" w:rsidRDefault="00654EB9" w:rsidP="00654EB9">
      <w:pPr>
        <w:numPr>
          <w:ilvl w:val="0"/>
          <w:numId w:val="27"/>
        </w:numPr>
        <w:rPr>
          <w:rFonts w:ascii="Times New Roman" w:hAnsi="Times New Roman"/>
          <w:color w:val="000000"/>
        </w:rPr>
      </w:pPr>
      <w:r w:rsidRPr="00654EB9">
        <w:rPr>
          <w:rFonts w:ascii="Comic Sans MS" w:hAnsi="Comic Sans MS"/>
          <w:color w:val="000000"/>
          <w:sz w:val="22"/>
          <w:szCs w:val="22"/>
        </w:rPr>
        <w:t>New gift to the map library will allow it to expand beyond original plans</w:t>
      </w:r>
    </w:p>
    <w:p w:rsidR="00654EB9" w:rsidRPr="00654EB9" w:rsidRDefault="00654EB9" w:rsidP="00654EB9">
      <w:pPr>
        <w:numPr>
          <w:ilvl w:val="0"/>
          <w:numId w:val="27"/>
        </w:numPr>
        <w:rPr>
          <w:rFonts w:ascii="Times New Roman" w:hAnsi="Times New Roman"/>
          <w:color w:val="000000"/>
        </w:rPr>
      </w:pPr>
      <w:r w:rsidRPr="00654EB9">
        <w:rPr>
          <w:rFonts w:ascii="Comic Sans MS" w:hAnsi="Comic Sans MS"/>
          <w:color w:val="000000"/>
          <w:sz w:val="22"/>
          <w:szCs w:val="22"/>
        </w:rPr>
        <w:t>David purchased Project MUSE – cancelled 30 titles and gained 250 through MUSE</w:t>
      </w:r>
    </w:p>
    <w:p w:rsidR="00654EB9" w:rsidRPr="00654EB9" w:rsidRDefault="00654EB9" w:rsidP="00654EB9">
      <w:pPr>
        <w:numPr>
          <w:ilvl w:val="0"/>
          <w:numId w:val="27"/>
        </w:numPr>
        <w:rPr>
          <w:rFonts w:ascii="Times New Roman" w:hAnsi="Times New Roman"/>
          <w:color w:val="000000"/>
        </w:rPr>
      </w:pPr>
      <w:r w:rsidRPr="00654EB9">
        <w:rPr>
          <w:rFonts w:ascii="Comic Sans MS" w:hAnsi="Comic Sans MS"/>
          <w:color w:val="000000"/>
          <w:sz w:val="22"/>
          <w:szCs w:val="22"/>
        </w:rPr>
        <w:t xml:space="preserve">David is actively engaged in the new USM Online Learning </w:t>
      </w:r>
      <w:proofErr w:type="gramStart"/>
      <w:r w:rsidRPr="00654EB9">
        <w:rPr>
          <w:rFonts w:ascii="Comic Sans MS" w:hAnsi="Comic Sans MS"/>
          <w:color w:val="000000"/>
          <w:sz w:val="22"/>
          <w:szCs w:val="22"/>
        </w:rPr>
        <w:t>Center which</w:t>
      </w:r>
      <w:proofErr w:type="gramEnd"/>
      <w:r w:rsidRPr="00654EB9">
        <w:rPr>
          <w:rFonts w:ascii="Comic Sans MS" w:hAnsi="Comic Sans MS"/>
          <w:color w:val="000000"/>
          <w:sz w:val="22"/>
          <w:szCs w:val="22"/>
        </w:rPr>
        <w:t xml:space="preserve"> is gearing up this year.</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UMA</w:t>
      </w:r>
    </w:p>
    <w:p w:rsidR="00654EB9" w:rsidRPr="00654EB9" w:rsidRDefault="00654EB9" w:rsidP="00654EB9">
      <w:pPr>
        <w:numPr>
          <w:ilvl w:val="0"/>
          <w:numId w:val="28"/>
        </w:numPr>
        <w:rPr>
          <w:rFonts w:ascii="Times New Roman" w:hAnsi="Times New Roman"/>
          <w:color w:val="000000"/>
        </w:rPr>
      </w:pPr>
      <w:r w:rsidRPr="00654EB9">
        <w:rPr>
          <w:rFonts w:ascii="Comic Sans MS" w:hAnsi="Comic Sans MS"/>
          <w:color w:val="000000"/>
          <w:sz w:val="22"/>
          <w:szCs w:val="22"/>
        </w:rPr>
        <w:t>Tom reported on the construction progress for the Human Rights Center and resulting new library space – to be completed end of October – with the new HRC open next spring if all goes well.</w:t>
      </w:r>
    </w:p>
    <w:p w:rsidR="00654EB9" w:rsidRPr="00654EB9" w:rsidRDefault="00654EB9" w:rsidP="00654EB9">
      <w:pPr>
        <w:numPr>
          <w:ilvl w:val="0"/>
          <w:numId w:val="28"/>
        </w:numPr>
        <w:rPr>
          <w:rFonts w:ascii="Times New Roman" w:hAnsi="Times New Roman"/>
          <w:color w:val="000000"/>
        </w:rPr>
      </w:pPr>
      <w:r w:rsidRPr="00654EB9">
        <w:rPr>
          <w:rFonts w:ascii="Comic Sans MS" w:hAnsi="Comic Sans MS"/>
          <w:color w:val="000000"/>
          <w:sz w:val="22"/>
          <w:szCs w:val="22"/>
        </w:rPr>
        <w:t>Tom also passed out a draft ACRL task force creation form that comes about from the directors’ experience with the UMS professional employee classification system – resulting in librarians being underrated/valued due in part to out of date CUPA academic librarian position descriptions – the task force will update those descriptions in time for the fall 2007 CUPA publication.  Send suggestions on draft to Tom.</w:t>
      </w:r>
    </w:p>
    <w:p w:rsidR="00654EB9" w:rsidRPr="00654EB9" w:rsidRDefault="00654EB9" w:rsidP="00654EB9">
      <w:pPr>
        <w:numPr>
          <w:ilvl w:val="0"/>
          <w:numId w:val="28"/>
        </w:numPr>
        <w:rPr>
          <w:rFonts w:ascii="Times New Roman" w:hAnsi="Times New Roman"/>
          <w:color w:val="000000"/>
        </w:rPr>
      </w:pPr>
      <w:r w:rsidRPr="00654EB9">
        <w:rPr>
          <w:rFonts w:ascii="Comic Sans MS" w:hAnsi="Comic Sans MS"/>
          <w:color w:val="000000"/>
          <w:sz w:val="22"/>
          <w:szCs w:val="22"/>
        </w:rPr>
        <w:t>UMA is moving its journal holdings to OCLC in the near future – thanks to Marilyn’s assistance</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UMF:</w:t>
      </w:r>
    </w:p>
    <w:p w:rsidR="00654EB9" w:rsidRPr="00654EB9" w:rsidRDefault="00654EB9" w:rsidP="00654EB9">
      <w:pPr>
        <w:ind w:left="144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Budget issues as well – no new money</w:t>
      </w:r>
    </w:p>
    <w:p w:rsidR="00654EB9" w:rsidRPr="00654EB9" w:rsidRDefault="00654EB9" w:rsidP="00654EB9">
      <w:pPr>
        <w:ind w:left="144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 xml:space="preserve">Frank is looking for alternatives to owning some items and all </w:t>
      </w:r>
      <w:proofErr w:type="gramStart"/>
      <w:r w:rsidRPr="00654EB9">
        <w:rPr>
          <w:rFonts w:ascii="Comic Sans MS" w:hAnsi="Comic Sans MS" w:cs="Times New Roman"/>
          <w:color w:val="000000"/>
          <w:sz w:val="22"/>
          <w:szCs w:val="22"/>
        </w:rPr>
        <w:t>agreed</w:t>
      </w:r>
      <w:proofErr w:type="gramEnd"/>
      <w:r w:rsidRPr="00654EB9">
        <w:rPr>
          <w:rFonts w:ascii="Comic Sans MS" w:hAnsi="Comic Sans MS" w:cs="Times New Roman"/>
          <w:color w:val="000000"/>
          <w:sz w:val="22"/>
          <w:szCs w:val="22"/>
        </w:rPr>
        <w:t xml:space="preserve"> </w:t>
      </w:r>
      <w:proofErr w:type="gramStart"/>
      <w:r w:rsidRPr="00654EB9">
        <w:rPr>
          <w:rFonts w:ascii="Comic Sans MS" w:hAnsi="Comic Sans MS" w:cs="Times New Roman"/>
          <w:color w:val="000000"/>
          <w:sz w:val="22"/>
          <w:szCs w:val="22"/>
        </w:rPr>
        <w:t>that we need</w:t>
      </w:r>
      <w:proofErr w:type="gramEnd"/>
      <w:r w:rsidRPr="00654EB9">
        <w:rPr>
          <w:rFonts w:ascii="Comic Sans MS" w:hAnsi="Comic Sans MS" w:cs="Times New Roman"/>
          <w:color w:val="000000"/>
          <w:sz w:val="22"/>
          <w:szCs w:val="22"/>
        </w:rPr>
        <w:t xml:space="preserve"> to speed up our strategic plan timeline to improve collaborative collection development</w:t>
      </w:r>
    </w:p>
    <w:p w:rsidR="00654EB9" w:rsidRPr="00654EB9" w:rsidRDefault="00654EB9" w:rsidP="00654EB9">
      <w:pPr>
        <w:ind w:left="144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proofErr w:type="gramStart"/>
      <w:r w:rsidRPr="00654EB9">
        <w:rPr>
          <w:rFonts w:ascii="Comic Sans MS" w:hAnsi="Comic Sans MS" w:cs="Times New Roman"/>
          <w:color w:val="000000"/>
          <w:sz w:val="22"/>
          <w:szCs w:val="22"/>
        </w:rPr>
        <w:t>The</w:t>
      </w:r>
      <w:proofErr w:type="gramEnd"/>
      <w:r w:rsidRPr="00654EB9">
        <w:rPr>
          <w:rFonts w:ascii="Comic Sans MS" w:hAnsi="Comic Sans MS" w:cs="Times New Roman"/>
          <w:color w:val="000000"/>
          <w:sz w:val="22"/>
          <w:szCs w:val="22"/>
        </w:rPr>
        <w:t xml:space="preserve"> new Education Center is nearing completion</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UMPI:</w:t>
      </w:r>
    </w:p>
    <w:p w:rsidR="00654EB9" w:rsidRPr="00654EB9" w:rsidRDefault="00654EB9" w:rsidP="00654EB9">
      <w:pPr>
        <w:numPr>
          <w:ilvl w:val="0"/>
          <w:numId w:val="29"/>
        </w:numPr>
        <w:rPr>
          <w:rFonts w:ascii="Times New Roman" w:hAnsi="Times New Roman"/>
          <w:color w:val="000000"/>
        </w:rPr>
      </w:pPr>
      <w:r w:rsidRPr="00654EB9">
        <w:rPr>
          <w:rFonts w:ascii="Comic Sans MS" w:hAnsi="Comic Sans MS"/>
          <w:color w:val="000000"/>
          <w:sz w:val="22"/>
          <w:szCs w:val="22"/>
        </w:rPr>
        <w:t>New president is working out well – faculty and staff seem pleased with his efforts and directions</w:t>
      </w:r>
    </w:p>
    <w:p w:rsidR="00654EB9" w:rsidRPr="00654EB9" w:rsidRDefault="00654EB9" w:rsidP="00654EB9">
      <w:pPr>
        <w:numPr>
          <w:ilvl w:val="0"/>
          <w:numId w:val="29"/>
        </w:numPr>
        <w:rPr>
          <w:rFonts w:ascii="Times New Roman" w:hAnsi="Times New Roman"/>
          <w:color w:val="000000"/>
        </w:rPr>
      </w:pPr>
      <w:r w:rsidRPr="00654EB9">
        <w:rPr>
          <w:rFonts w:ascii="Comic Sans MS" w:hAnsi="Comic Sans MS"/>
          <w:color w:val="000000"/>
          <w:sz w:val="22"/>
          <w:szCs w:val="22"/>
        </w:rPr>
        <w:t>Enrollments look good for fall</w:t>
      </w:r>
    </w:p>
    <w:p w:rsidR="00654EB9" w:rsidRPr="00654EB9" w:rsidRDefault="00654EB9" w:rsidP="00654EB9">
      <w:pPr>
        <w:numPr>
          <w:ilvl w:val="0"/>
          <w:numId w:val="29"/>
        </w:numPr>
        <w:rPr>
          <w:rFonts w:ascii="Times New Roman" w:hAnsi="Times New Roman"/>
          <w:color w:val="000000"/>
        </w:rPr>
      </w:pPr>
      <w:r w:rsidRPr="00654EB9">
        <w:rPr>
          <w:rFonts w:ascii="Comic Sans MS" w:hAnsi="Comic Sans MS"/>
          <w:color w:val="000000"/>
          <w:sz w:val="22"/>
          <w:szCs w:val="22"/>
        </w:rPr>
        <w:t>Greg is interested in putting together a working group to speed up collaboration for cataloging and collection development – all are supportive and will wait for directions on how to support this project</w:t>
      </w:r>
    </w:p>
    <w:p w:rsidR="00654EB9" w:rsidRPr="00654EB9" w:rsidRDefault="00654EB9" w:rsidP="00654EB9">
      <w:pPr>
        <w:numPr>
          <w:ilvl w:val="0"/>
          <w:numId w:val="29"/>
        </w:numPr>
        <w:rPr>
          <w:rFonts w:ascii="Times New Roman" w:hAnsi="Times New Roman"/>
          <w:color w:val="000000"/>
        </w:rPr>
      </w:pPr>
      <w:r w:rsidRPr="00654EB9">
        <w:rPr>
          <w:rFonts w:ascii="Comic Sans MS" w:hAnsi="Comic Sans MS"/>
          <w:color w:val="000000"/>
          <w:sz w:val="22"/>
          <w:szCs w:val="22"/>
        </w:rPr>
        <w:t>UMPI library now has 16 security cameras in place – some wondered about privacy issues – Greg will advise us on his experiences</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BPL:</w:t>
      </w:r>
    </w:p>
    <w:p w:rsidR="00654EB9" w:rsidRPr="00654EB9" w:rsidRDefault="00654EB9" w:rsidP="00654EB9">
      <w:pPr>
        <w:numPr>
          <w:ilvl w:val="0"/>
          <w:numId w:val="30"/>
        </w:numPr>
        <w:rPr>
          <w:rFonts w:ascii="Times New Roman" w:hAnsi="Times New Roman"/>
          <w:color w:val="000000"/>
        </w:rPr>
      </w:pPr>
      <w:r w:rsidRPr="00654EB9">
        <w:rPr>
          <w:rFonts w:ascii="Comic Sans MS" w:hAnsi="Comic Sans MS"/>
          <w:color w:val="000000"/>
          <w:sz w:val="22"/>
          <w:szCs w:val="22"/>
        </w:rPr>
        <w:t>Everyone is worried about TABOR, and she has been told if it passes the city will no longer be able to contribute to the library</w:t>
      </w:r>
    </w:p>
    <w:p w:rsidR="00654EB9" w:rsidRPr="00654EB9" w:rsidRDefault="00654EB9" w:rsidP="00654EB9">
      <w:pPr>
        <w:numPr>
          <w:ilvl w:val="0"/>
          <w:numId w:val="30"/>
        </w:numPr>
        <w:rPr>
          <w:rFonts w:ascii="Times New Roman" w:hAnsi="Times New Roman"/>
          <w:color w:val="000000"/>
        </w:rPr>
      </w:pPr>
      <w:r w:rsidRPr="00654EB9">
        <w:rPr>
          <w:rFonts w:ascii="Comic Sans MS" w:hAnsi="Comic Sans MS"/>
          <w:color w:val="000000"/>
          <w:sz w:val="22"/>
          <w:szCs w:val="22"/>
        </w:rPr>
        <w:t>Barbara is working on a state task force for “The Maine Book Festival” focused on family reading.  The King family will be involved. Plans are to hold it in June – more later</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OCLS:</w:t>
      </w:r>
    </w:p>
    <w:p w:rsidR="00654EB9" w:rsidRPr="00654EB9" w:rsidRDefault="00654EB9" w:rsidP="00654EB9">
      <w:pPr>
        <w:numPr>
          <w:ilvl w:val="0"/>
          <w:numId w:val="31"/>
        </w:numPr>
        <w:rPr>
          <w:rFonts w:ascii="Times New Roman" w:hAnsi="Times New Roman"/>
          <w:color w:val="000000"/>
        </w:rPr>
      </w:pPr>
      <w:r w:rsidRPr="00654EB9">
        <w:rPr>
          <w:rFonts w:ascii="Comic Sans MS" w:hAnsi="Comic Sans MS"/>
          <w:color w:val="000000"/>
          <w:sz w:val="22"/>
          <w:szCs w:val="22"/>
        </w:rPr>
        <w:t>Donna (filling in for Susan) reported that they would be trying out podcasts soon – for audio and video tours of libraries</w:t>
      </w:r>
    </w:p>
    <w:p w:rsidR="00654EB9" w:rsidRPr="00654EB9" w:rsidRDefault="00654EB9" w:rsidP="00654EB9">
      <w:pPr>
        <w:numPr>
          <w:ilvl w:val="0"/>
          <w:numId w:val="31"/>
        </w:numPr>
        <w:rPr>
          <w:rFonts w:ascii="Times New Roman" w:hAnsi="Times New Roman"/>
          <w:color w:val="000000"/>
        </w:rPr>
      </w:pPr>
      <w:r w:rsidRPr="00654EB9">
        <w:rPr>
          <w:rFonts w:ascii="Comic Sans MS" w:hAnsi="Comic Sans MS"/>
          <w:color w:val="000000"/>
          <w:sz w:val="22"/>
          <w:szCs w:val="22"/>
        </w:rPr>
        <w:t>They are supporting several grant funded courses being offered in the Maine State Prison</w:t>
      </w:r>
    </w:p>
    <w:p w:rsidR="00654EB9" w:rsidRPr="00654EB9" w:rsidRDefault="00654EB9" w:rsidP="00654EB9">
      <w:pPr>
        <w:numPr>
          <w:ilvl w:val="0"/>
          <w:numId w:val="31"/>
        </w:numPr>
        <w:rPr>
          <w:rFonts w:ascii="Times New Roman" w:hAnsi="Times New Roman"/>
          <w:color w:val="000000"/>
        </w:rPr>
      </w:pPr>
      <w:r w:rsidRPr="00654EB9">
        <w:rPr>
          <w:rFonts w:ascii="Comic Sans MS" w:hAnsi="Comic Sans MS"/>
          <w:color w:val="000000"/>
          <w:sz w:val="22"/>
          <w:szCs w:val="22"/>
        </w:rPr>
        <w:t>E-Ref chat is very active with about 2-4 a day in addition to active e-mailed reference questions</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UMM:</w:t>
      </w:r>
    </w:p>
    <w:p w:rsidR="00654EB9" w:rsidRPr="00654EB9" w:rsidRDefault="00654EB9" w:rsidP="00654EB9">
      <w:pPr>
        <w:ind w:left="36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Marianne reported that Bert came through 3x bypass surgery well but was not up for visitors on the day of our meeting, so all costumes and musical instruments were returned to storage. </w:t>
      </w:r>
    </w:p>
    <w:p w:rsidR="00654EB9" w:rsidRPr="00654EB9" w:rsidRDefault="00654EB9" w:rsidP="00654EB9">
      <w:pPr>
        <w:ind w:left="36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UMM has cancelled 40 journal titles after consulting with departments and giving them the choice of using online db’s instead of paper subscriptions - thus freeing up money for the department’s other purchase interests.  All thought the approach was a great way to deal with the issue of limited resources.</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LAW:</w:t>
      </w:r>
    </w:p>
    <w:p w:rsidR="00654EB9" w:rsidRPr="00654EB9" w:rsidRDefault="00654EB9" w:rsidP="00654EB9">
      <w:pPr>
        <w:ind w:left="795"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Chris reported that he had 2 frozen positions and another they were attempting to covert from temp to permanent.</w:t>
      </w:r>
    </w:p>
    <w:p w:rsidR="00654EB9" w:rsidRPr="00654EB9" w:rsidRDefault="00654EB9" w:rsidP="00654EB9">
      <w:pPr>
        <w:ind w:left="795"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 xml:space="preserve">LAW joined </w:t>
      </w:r>
      <w:proofErr w:type="gramStart"/>
      <w:r w:rsidRPr="00654EB9">
        <w:rPr>
          <w:rFonts w:ascii="Comic Sans MS" w:hAnsi="Comic Sans MS" w:cs="Times New Roman"/>
          <w:color w:val="000000"/>
          <w:sz w:val="22"/>
          <w:szCs w:val="22"/>
        </w:rPr>
        <w:t>CALI which</w:t>
      </w:r>
      <w:proofErr w:type="gramEnd"/>
      <w:r w:rsidRPr="00654EB9">
        <w:rPr>
          <w:rFonts w:ascii="Comic Sans MS" w:hAnsi="Comic Sans MS" w:cs="Times New Roman"/>
          <w:color w:val="000000"/>
          <w:sz w:val="22"/>
          <w:szCs w:val="22"/>
        </w:rPr>
        <w:t xml:space="preserve"> is providing some useful and inexpensive authoring software for test development etc. that can be linked to Bb – he encouraged us to investigate CALI</w:t>
      </w:r>
    </w:p>
    <w:p w:rsidR="00654EB9" w:rsidRPr="00654EB9" w:rsidRDefault="00654EB9" w:rsidP="00654EB9">
      <w:pPr>
        <w:ind w:left="795"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LAW is looking seriously at online programming.</w:t>
      </w:r>
    </w:p>
    <w:p w:rsidR="00654EB9" w:rsidRPr="00654EB9" w:rsidRDefault="00654EB9" w:rsidP="00654EB9">
      <w:pPr>
        <w:ind w:left="795"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 xml:space="preserve">LAW is also working with SSRN – to create a </w:t>
      </w:r>
      <w:proofErr w:type="gramStart"/>
      <w:r w:rsidRPr="00654EB9">
        <w:rPr>
          <w:rFonts w:ascii="Comic Sans MS" w:hAnsi="Comic Sans MS" w:cs="Times New Roman"/>
          <w:color w:val="000000"/>
          <w:sz w:val="22"/>
          <w:szCs w:val="22"/>
        </w:rPr>
        <w:t>clearing house</w:t>
      </w:r>
      <w:proofErr w:type="gramEnd"/>
      <w:r w:rsidRPr="00654EB9">
        <w:rPr>
          <w:rFonts w:ascii="Comic Sans MS" w:hAnsi="Comic Sans MS" w:cs="Times New Roman"/>
          <w:color w:val="000000"/>
          <w:sz w:val="22"/>
          <w:szCs w:val="22"/>
        </w:rPr>
        <w:t xml:space="preserve"> for pre-published documents – opportunity to share ideas and get feedback from colleagues</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Maine Info Net:</w:t>
      </w:r>
    </w:p>
    <w:p w:rsidR="00654EB9" w:rsidRPr="00654EB9" w:rsidRDefault="00654EB9" w:rsidP="00654EB9">
      <w:pPr>
        <w:numPr>
          <w:ilvl w:val="0"/>
          <w:numId w:val="32"/>
        </w:numPr>
        <w:rPr>
          <w:rFonts w:ascii="Times New Roman" w:hAnsi="Times New Roman"/>
          <w:color w:val="000000"/>
        </w:rPr>
      </w:pPr>
      <w:r w:rsidRPr="00654EB9">
        <w:rPr>
          <w:rFonts w:ascii="Comic Sans MS" w:hAnsi="Comic Sans MS"/>
          <w:color w:val="000000"/>
          <w:sz w:val="22"/>
          <w:szCs w:val="22"/>
        </w:rPr>
        <w:t>Karl’s old position is being re-searched</w:t>
      </w:r>
    </w:p>
    <w:p w:rsidR="00654EB9" w:rsidRPr="00654EB9" w:rsidRDefault="00654EB9" w:rsidP="00654EB9">
      <w:pPr>
        <w:numPr>
          <w:ilvl w:val="0"/>
          <w:numId w:val="32"/>
        </w:numPr>
        <w:rPr>
          <w:rFonts w:ascii="Times New Roman" w:hAnsi="Times New Roman"/>
          <w:color w:val="000000"/>
        </w:rPr>
      </w:pPr>
      <w:r w:rsidRPr="00654EB9">
        <w:rPr>
          <w:rFonts w:ascii="Comic Sans MS" w:hAnsi="Comic Sans MS"/>
          <w:color w:val="000000"/>
          <w:sz w:val="22"/>
          <w:szCs w:val="22"/>
        </w:rPr>
        <w:t>He has been working with the Commission’s legislative committee to craft a new $2.5 million bill to support libraries  - db’s, collection development, ARRC money, digitization projects and expanded courier services</w:t>
      </w:r>
    </w:p>
    <w:p w:rsidR="00654EB9" w:rsidRPr="00654EB9" w:rsidRDefault="00654EB9" w:rsidP="00654EB9">
      <w:pPr>
        <w:numPr>
          <w:ilvl w:val="0"/>
          <w:numId w:val="32"/>
        </w:numPr>
        <w:rPr>
          <w:rFonts w:ascii="Times New Roman" w:hAnsi="Times New Roman"/>
          <w:color w:val="000000"/>
        </w:rPr>
      </w:pPr>
      <w:r w:rsidRPr="00654EB9">
        <w:rPr>
          <w:rFonts w:ascii="Comic Sans MS" w:hAnsi="Comic Sans MS"/>
          <w:color w:val="000000"/>
          <w:sz w:val="22"/>
          <w:szCs w:val="22"/>
        </w:rPr>
        <w:t>MULS has been replaced by Maine Serials List – almost ready to be released – thanks Jonathan and others for making this happen</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color w:val="000000"/>
          <w:sz w:val="22"/>
          <w:szCs w:val="22"/>
        </w:rPr>
        <w:t>UMFK</w:t>
      </w:r>
    </w:p>
    <w:p w:rsidR="00654EB9" w:rsidRPr="00654EB9" w:rsidRDefault="00654EB9" w:rsidP="00654EB9">
      <w:pPr>
        <w:numPr>
          <w:ilvl w:val="0"/>
          <w:numId w:val="33"/>
        </w:numPr>
        <w:rPr>
          <w:rFonts w:ascii="Times New Roman" w:hAnsi="Times New Roman"/>
          <w:color w:val="000000"/>
        </w:rPr>
      </w:pPr>
      <w:r w:rsidRPr="00654EB9">
        <w:rPr>
          <w:rFonts w:ascii="Comic Sans MS" w:hAnsi="Comic Sans MS"/>
          <w:color w:val="000000"/>
          <w:sz w:val="22"/>
          <w:szCs w:val="22"/>
        </w:rPr>
        <w:t>Sharon, hope you are feeling better by now – lay off the spinach!</w:t>
      </w:r>
    </w:p>
    <w:p w:rsidR="00654EB9" w:rsidRPr="00654EB9" w:rsidRDefault="00654EB9" w:rsidP="00654EB9">
      <w:pPr>
        <w:numPr>
          <w:ilvl w:val="0"/>
          <w:numId w:val="33"/>
        </w:numPr>
        <w:rPr>
          <w:rFonts w:ascii="Times New Roman" w:hAnsi="Times New Roman"/>
          <w:color w:val="000000"/>
        </w:rPr>
      </w:pPr>
      <w:r w:rsidRPr="00654EB9">
        <w:rPr>
          <w:rFonts w:ascii="Comic Sans MS" w:hAnsi="Comic Sans MS"/>
          <w:color w:val="000000"/>
          <w:sz w:val="22"/>
          <w:szCs w:val="22"/>
        </w:rPr>
        <w:t>Her bond purchased book scanner is going to the Acadian Archives</w:t>
      </w:r>
    </w:p>
    <w:p w:rsidR="00654EB9" w:rsidRPr="00654EB9" w:rsidRDefault="00654EB9" w:rsidP="00654EB9">
      <w:pPr>
        <w:numPr>
          <w:ilvl w:val="0"/>
          <w:numId w:val="33"/>
        </w:numPr>
        <w:rPr>
          <w:rFonts w:ascii="Times New Roman" w:hAnsi="Times New Roman"/>
          <w:color w:val="000000"/>
        </w:rPr>
      </w:pPr>
      <w:r w:rsidRPr="00654EB9">
        <w:rPr>
          <w:rFonts w:ascii="Comic Sans MS" w:hAnsi="Comic Sans MS"/>
          <w:color w:val="000000"/>
          <w:sz w:val="22"/>
          <w:szCs w:val="22"/>
        </w:rPr>
        <w:t>UMFK, UMPI and UM are purchasing BioOne and they believe it would be a good UMS-wide db buy –</w:t>
      </w:r>
      <w:r w:rsidRPr="00654EB9">
        <w:rPr>
          <w:rFonts w:ascii="Comic Sans MS" w:hAnsi="Comic Sans MS"/>
          <w:color w:val="000000"/>
          <w:sz w:val="22"/>
        </w:rPr>
        <w:t> </w:t>
      </w:r>
      <w:r w:rsidRPr="00654EB9">
        <w:rPr>
          <w:rFonts w:ascii="Comic Sans MS" w:hAnsi="Comic Sans MS"/>
          <w:color w:val="0000FF"/>
          <w:sz w:val="22"/>
          <w:szCs w:val="22"/>
        </w:rPr>
        <w:t>Susan</w:t>
      </w:r>
      <w:r w:rsidRPr="00654EB9">
        <w:rPr>
          <w:rFonts w:ascii="Comic Sans MS" w:hAnsi="Comic Sans MS"/>
          <w:color w:val="0000FF"/>
          <w:sz w:val="22"/>
        </w:rPr>
        <w:t> </w:t>
      </w:r>
      <w:r w:rsidRPr="00654EB9">
        <w:rPr>
          <w:rFonts w:ascii="Comic Sans MS" w:hAnsi="Comic Sans MS"/>
          <w:color w:val="000000"/>
          <w:sz w:val="22"/>
          <w:szCs w:val="22"/>
        </w:rPr>
        <w:t>please take this to your DB committee for consideration – thanks</w:t>
      </w:r>
    </w:p>
    <w:p w:rsidR="00654EB9" w:rsidRPr="00654EB9" w:rsidRDefault="00654EB9" w:rsidP="00654EB9">
      <w:pPr>
        <w:ind w:left="720"/>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720"/>
        <w:rPr>
          <w:rFonts w:ascii="Times New Roman" w:hAnsi="Times New Roman" w:cs="Times New Roman"/>
          <w:color w:val="000000"/>
          <w:sz w:val="27"/>
          <w:szCs w:val="27"/>
        </w:rPr>
      </w:pPr>
      <w:r w:rsidRPr="00654EB9">
        <w:rPr>
          <w:rFonts w:ascii="Comic Sans MS" w:hAnsi="Comic Sans MS" w:cs="Times New Roman"/>
          <w:color w:val="000000"/>
          <w:sz w:val="22"/>
          <w:szCs w:val="22"/>
        </w:rPr>
        <w:t>Meeting adjourned at 2:00 PM</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w:t>
      </w:r>
    </w:p>
    <w:p w:rsidR="00654EB9" w:rsidRPr="00654EB9" w:rsidRDefault="00654EB9" w:rsidP="00654EB9">
      <w:pPr>
        <w:rPr>
          <w:rFonts w:ascii="Times New Roman" w:hAnsi="Times New Roman" w:cs="Times New Roman"/>
          <w:color w:val="000000"/>
          <w:sz w:val="27"/>
          <w:szCs w:val="27"/>
        </w:rPr>
      </w:pPr>
      <w:r w:rsidRPr="00654EB9">
        <w:rPr>
          <w:rFonts w:ascii="Comic Sans MS" w:hAnsi="Comic Sans MS" w:cs="Times New Roman"/>
          <w:b/>
          <w:color w:val="000000"/>
          <w:sz w:val="22"/>
          <w:szCs w:val="22"/>
        </w:rPr>
        <w:t>LIBRARY DIRECTORS’ GOALS FOR THE YEAR –</w:t>
      </w:r>
      <w:r w:rsidRPr="00654EB9">
        <w:rPr>
          <w:rFonts w:ascii="Comic Sans MS" w:hAnsi="Comic Sans MS" w:cs="Times New Roman"/>
          <w:b/>
          <w:color w:val="000000"/>
          <w:sz w:val="22"/>
        </w:rPr>
        <w:t> </w:t>
      </w:r>
      <w:r w:rsidRPr="00654EB9">
        <w:rPr>
          <w:rFonts w:ascii="Comic Sans MS" w:hAnsi="Comic Sans MS" w:cs="Times New Roman"/>
          <w:color w:val="000000"/>
          <w:sz w:val="22"/>
          <w:szCs w:val="22"/>
        </w:rPr>
        <w:t>this is the beginning of the year’s agenda – feel free to edit as needed</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Fine policy for future</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LibQual – ongoing</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Action on Holds and Reserves Policy</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Decision on continuing Docutek</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Career ladder system for MLS librarians – system-wide</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Library Assistants III &amp; IV for support staff – system-wide</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Cooperative collection development consistent with goals of UMS Strategic Plan</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Last copy center if possible and if not – planned sharing via cooperative collection development</w:t>
      </w:r>
    </w:p>
    <w:p w:rsidR="00654EB9" w:rsidRPr="00654EB9" w:rsidRDefault="00654EB9" w:rsidP="00654EB9">
      <w:pPr>
        <w:ind w:left="1080" w:hanging="360"/>
        <w:rPr>
          <w:rFonts w:ascii="Times New Roman" w:hAnsi="Times New Roman" w:cs="Times New Roman"/>
          <w:color w:val="000000"/>
          <w:sz w:val="27"/>
          <w:szCs w:val="27"/>
        </w:rPr>
      </w:pPr>
      <w:r w:rsidRPr="00654EB9">
        <w:rPr>
          <w:rFonts w:ascii="Symbol" w:hAnsi="Symbol" w:cs="Times New Roman"/>
          <w:color w:val="000000"/>
          <w:sz w:val="22"/>
          <w:szCs w:val="22"/>
        </w:rPr>
        <w:t>·</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color w:val="000000"/>
          <w:sz w:val="22"/>
          <w:szCs w:val="22"/>
        </w:rPr>
        <w:t>Digitizing bound publications where we control copyright</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ind w:left="360" w:hanging="360"/>
        <w:rPr>
          <w:rFonts w:ascii="Times New Roman" w:hAnsi="Times New Roman" w:cs="Times New Roman"/>
          <w:color w:val="000000"/>
          <w:sz w:val="27"/>
          <w:szCs w:val="27"/>
        </w:rPr>
      </w:pPr>
      <w:r w:rsidRPr="00654EB9">
        <w:rPr>
          <w:rFonts w:ascii="Comic Sans MS" w:hAnsi="Comic Sans MS" w:cs="Times New Roman"/>
          <w:color w:val="000000"/>
          <w:sz w:val="22"/>
          <w:szCs w:val="22"/>
        </w:rPr>
        <w:t>2.</w:t>
      </w:r>
      <w:r w:rsidRPr="00654EB9">
        <w:rPr>
          <w:rFonts w:ascii="Times New Roman" w:hAnsi="Times New Roman" w:cs="Times New Roman"/>
          <w:color w:val="000000"/>
          <w:sz w:val="14"/>
          <w:szCs w:val="14"/>
        </w:rPr>
        <w:t>    </w:t>
      </w:r>
      <w:r w:rsidRPr="00654EB9">
        <w:rPr>
          <w:rFonts w:ascii="Times New Roman" w:hAnsi="Times New Roman" w:cs="Times New Roman"/>
          <w:color w:val="000000"/>
          <w:sz w:val="14"/>
        </w:rPr>
        <w:t> </w:t>
      </w:r>
      <w:r w:rsidRPr="00654EB9">
        <w:rPr>
          <w:rFonts w:ascii="Comic Sans MS" w:hAnsi="Comic Sans MS" w:cs="Times New Roman"/>
          <w:b/>
          <w:color w:val="000000"/>
          <w:sz w:val="22"/>
          <w:szCs w:val="22"/>
        </w:rPr>
        <w:t>THIS YEAR’S MEETING SCHEDULE:</w:t>
      </w:r>
    </w:p>
    <w:p w:rsidR="00654EB9" w:rsidRPr="00654EB9" w:rsidRDefault="00654EB9" w:rsidP="00654EB9">
      <w:pPr>
        <w:ind w:left="720"/>
        <w:rPr>
          <w:rFonts w:ascii="Times New Roman" w:hAnsi="Times New Roman" w:cs="Times New Roman"/>
          <w:color w:val="000000"/>
          <w:sz w:val="27"/>
          <w:szCs w:val="27"/>
        </w:rPr>
      </w:pPr>
      <w:r w:rsidRPr="00654EB9">
        <w:rPr>
          <w:rFonts w:ascii="Comic Sans MS" w:hAnsi="Comic Sans MS" w:cs="Times New Roman"/>
          <w:color w:val="000000"/>
          <w:sz w:val="22"/>
          <w:szCs w:val="22"/>
        </w:rPr>
        <w:t>All meetings will take place at Bangor Public Library – scheduled as follows:</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            October 20</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            November 17</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            December 15</w:t>
      </w:r>
    </w:p>
    <w:p w:rsidR="00654EB9" w:rsidRPr="00654EB9" w:rsidRDefault="00654EB9" w:rsidP="00654EB9">
      <w:pPr>
        <w:ind w:left="360"/>
        <w:rPr>
          <w:rFonts w:ascii="Times New Roman" w:hAnsi="Times New Roman" w:cs="Times New Roman"/>
          <w:color w:val="000000"/>
          <w:sz w:val="27"/>
          <w:szCs w:val="27"/>
        </w:rPr>
      </w:pPr>
      <w:r w:rsidRPr="00654EB9">
        <w:rPr>
          <w:rFonts w:ascii="Comic Sans MS" w:hAnsi="Comic Sans MS" w:cs="Times New Roman"/>
          <w:color w:val="000000"/>
          <w:sz w:val="22"/>
          <w:szCs w:val="22"/>
        </w:rPr>
        <w:t> </w:t>
      </w:r>
    </w:p>
    <w:p w:rsidR="00654EB9" w:rsidRPr="00654EB9" w:rsidRDefault="00654EB9" w:rsidP="00654EB9">
      <w:pPr>
        <w:rPr>
          <w:rFonts w:ascii="Times New Roman" w:hAnsi="Times New Roman" w:cs="Times New Roman"/>
          <w:color w:val="000000"/>
          <w:sz w:val="27"/>
          <w:szCs w:val="27"/>
        </w:rPr>
      </w:pPr>
      <w:r w:rsidRPr="00654EB9">
        <w:rPr>
          <w:rFonts w:ascii="Times New Roman" w:hAnsi="Times New Roman" w:cs="Times New Roman"/>
          <w:color w:val="000000"/>
          <w:sz w:val="27"/>
          <w:szCs w:val="27"/>
        </w:rPr>
        <w:t> </w:t>
      </w:r>
    </w:p>
    <w:p w:rsidR="00BB2A8E" w:rsidRDefault="00654EB9"/>
    <w:sectPr w:rsidR="00BB2A8E" w:rsidSect="002222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00000000" w:usb2="00010000" w:usb3="00000000" w:csb0="80000000" w:csb1="00000000"/>
  </w:font>
  <w:font w:name="Times New Roman">
    <w:panose1 w:val="02020603050405020304"/>
    <w:charset w:val="59"/>
    <w:family w:val="auto"/>
    <w:pitch w:val="variable"/>
    <w:sig w:usb0="00000201" w:usb1="00000000" w:usb2="00000000" w:usb3="00000000" w:csb0="00000004" w:csb1="00000000"/>
  </w:font>
  <w:font w:name="Courier New">
    <w:panose1 w:val="020703090202050204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Neuton Regular">
    <w:panose1 w:val="02000503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616A"/>
    <w:multiLevelType w:val="multilevel"/>
    <w:tmpl w:val="E5160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06825"/>
    <w:multiLevelType w:val="multilevel"/>
    <w:tmpl w:val="3012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BC368C"/>
    <w:multiLevelType w:val="multilevel"/>
    <w:tmpl w:val="A8541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D59D8"/>
    <w:multiLevelType w:val="multilevel"/>
    <w:tmpl w:val="1780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A670FA"/>
    <w:multiLevelType w:val="multilevel"/>
    <w:tmpl w:val="E50A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5151CE"/>
    <w:multiLevelType w:val="multilevel"/>
    <w:tmpl w:val="3B62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EE7E88"/>
    <w:multiLevelType w:val="multilevel"/>
    <w:tmpl w:val="0C428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B21A37"/>
    <w:multiLevelType w:val="multilevel"/>
    <w:tmpl w:val="ADF2B7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DF14ED"/>
    <w:multiLevelType w:val="multilevel"/>
    <w:tmpl w:val="0730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620224"/>
    <w:multiLevelType w:val="multilevel"/>
    <w:tmpl w:val="7EFE62D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976CE4"/>
    <w:multiLevelType w:val="multilevel"/>
    <w:tmpl w:val="74BA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355761"/>
    <w:multiLevelType w:val="multilevel"/>
    <w:tmpl w:val="BFFC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0C74D6"/>
    <w:multiLevelType w:val="multilevel"/>
    <w:tmpl w:val="E7C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1E7198"/>
    <w:multiLevelType w:val="multilevel"/>
    <w:tmpl w:val="6D26D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4F470A"/>
    <w:multiLevelType w:val="multilevel"/>
    <w:tmpl w:val="256E2E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CE0E7E"/>
    <w:multiLevelType w:val="multilevel"/>
    <w:tmpl w:val="62B08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546FBE"/>
    <w:multiLevelType w:val="multilevel"/>
    <w:tmpl w:val="4A1097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0432C1"/>
    <w:multiLevelType w:val="multilevel"/>
    <w:tmpl w:val="B868F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63161A"/>
    <w:multiLevelType w:val="multilevel"/>
    <w:tmpl w:val="4D66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7534565"/>
    <w:multiLevelType w:val="multilevel"/>
    <w:tmpl w:val="C9A07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B77698"/>
    <w:multiLevelType w:val="multilevel"/>
    <w:tmpl w:val="FEA8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3614C5B"/>
    <w:multiLevelType w:val="multilevel"/>
    <w:tmpl w:val="280A7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C8266C"/>
    <w:multiLevelType w:val="multilevel"/>
    <w:tmpl w:val="7F927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925BF5"/>
    <w:multiLevelType w:val="multilevel"/>
    <w:tmpl w:val="0622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01F20C0"/>
    <w:multiLevelType w:val="multilevel"/>
    <w:tmpl w:val="3B06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21157B9"/>
    <w:multiLevelType w:val="multilevel"/>
    <w:tmpl w:val="4386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6B436F3"/>
    <w:multiLevelType w:val="multilevel"/>
    <w:tmpl w:val="6854E8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8A11D1"/>
    <w:multiLevelType w:val="multilevel"/>
    <w:tmpl w:val="56B26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306840"/>
    <w:multiLevelType w:val="multilevel"/>
    <w:tmpl w:val="3592AC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9910E8F"/>
    <w:multiLevelType w:val="multilevel"/>
    <w:tmpl w:val="5F2EC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6A0602"/>
    <w:multiLevelType w:val="multilevel"/>
    <w:tmpl w:val="47E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D143E31"/>
    <w:multiLevelType w:val="multilevel"/>
    <w:tmpl w:val="6310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EAF53B3"/>
    <w:multiLevelType w:val="multilevel"/>
    <w:tmpl w:val="60D44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1"/>
  </w:num>
  <w:num w:numId="3">
    <w:abstractNumId w:val="29"/>
  </w:num>
  <w:num w:numId="4">
    <w:abstractNumId w:val="19"/>
  </w:num>
  <w:num w:numId="5">
    <w:abstractNumId w:val="15"/>
  </w:num>
  <w:num w:numId="6">
    <w:abstractNumId w:val="12"/>
  </w:num>
  <w:num w:numId="7">
    <w:abstractNumId w:val="5"/>
  </w:num>
  <w:num w:numId="8">
    <w:abstractNumId w:val="32"/>
  </w:num>
  <w:num w:numId="9">
    <w:abstractNumId w:val="17"/>
  </w:num>
  <w:num w:numId="10">
    <w:abstractNumId w:val="26"/>
  </w:num>
  <w:num w:numId="11">
    <w:abstractNumId w:val="14"/>
  </w:num>
  <w:num w:numId="12">
    <w:abstractNumId w:val="28"/>
  </w:num>
  <w:num w:numId="13">
    <w:abstractNumId w:val="8"/>
  </w:num>
  <w:num w:numId="14">
    <w:abstractNumId w:val="3"/>
  </w:num>
  <w:num w:numId="15">
    <w:abstractNumId w:val="0"/>
  </w:num>
  <w:num w:numId="16">
    <w:abstractNumId w:val="27"/>
  </w:num>
  <w:num w:numId="17">
    <w:abstractNumId w:val="9"/>
  </w:num>
  <w:num w:numId="18">
    <w:abstractNumId w:val="16"/>
  </w:num>
  <w:num w:numId="19">
    <w:abstractNumId w:val="13"/>
  </w:num>
  <w:num w:numId="20">
    <w:abstractNumId w:val="7"/>
  </w:num>
  <w:num w:numId="21">
    <w:abstractNumId w:val="6"/>
  </w:num>
  <w:num w:numId="22">
    <w:abstractNumId w:val="30"/>
  </w:num>
  <w:num w:numId="23">
    <w:abstractNumId w:val="10"/>
  </w:num>
  <w:num w:numId="24">
    <w:abstractNumId w:val="22"/>
  </w:num>
  <w:num w:numId="25">
    <w:abstractNumId w:val="23"/>
  </w:num>
  <w:num w:numId="26">
    <w:abstractNumId w:val="25"/>
  </w:num>
  <w:num w:numId="27">
    <w:abstractNumId w:val="4"/>
  </w:num>
  <w:num w:numId="28">
    <w:abstractNumId w:val="18"/>
  </w:num>
  <w:num w:numId="29">
    <w:abstractNumId w:val="11"/>
  </w:num>
  <w:num w:numId="30">
    <w:abstractNumId w:val="24"/>
  </w:num>
  <w:num w:numId="31">
    <w:abstractNumId w:val="31"/>
  </w:num>
  <w:num w:numId="32">
    <w:abstractNumId w:val="1"/>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54EB9"/>
    <w:rsid w:val="00654EB9"/>
  </w:rsids>
  <m:mathPr>
    <m:mathFont m:val="Neuton 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8E"/>
  </w:style>
  <w:style w:type="paragraph" w:styleId="Heading1">
    <w:name w:val="heading 1"/>
    <w:basedOn w:val="Normal"/>
    <w:link w:val="Heading1Char"/>
    <w:uiPriority w:val="9"/>
    <w:rsid w:val="00654EB9"/>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54EB9"/>
    <w:rPr>
      <w:rFonts w:ascii="Times" w:hAnsi="Times"/>
      <w:b/>
      <w:kern w:val="36"/>
      <w:sz w:val="48"/>
      <w:szCs w:val="20"/>
    </w:rPr>
  </w:style>
  <w:style w:type="character" w:customStyle="1" w:styleId="apple-converted-space">
    <w:name w:val="apple-converted-space"/>
    <w:basedOn w:val="DefaultParagraphFont"/>
    <w:rsid w:val="00654EB9"/>
  </w:style>
  <w:style w:type="character" w:customStyle="1" w:styleId="spelle">
    <w:name w:val="spelle"/>
    <w:basedOn w:val="DefaultParagraphFont"/>
    <w:rsid w:val="00654EB9"/>
  </w:style>
  <w:style w:type="character" w:customStyle="1" w:styleId="grame">
    <w:name w:val="grame"/>
    <w:basedOn w:val="DefaultParagraphFont"/>
    <w:rsid w:val="00654EB9"/>
  </w:style>
  <w:style w:type="paragraph" w:styleId="Header">
    <w:name w:val="header"/>
    <w:basedOn w:val="Normal"/>
    <w:link w:val="HeaderChar"/>
    <w:uiPriority w:val="99"/>
    <w:rsid w:val="00654EB9"/>
    <w:pPr>
      <w:spacing w:beforeLines="1" w:afterLines="1"/>
    </w:pPr>
    <w:rPr>
      <w:rFonts w:ascii="Times" w:hAnsi="Times"/>
      <w:sz w:val="20"/>
      <w:szCs w:val="20"/>
    </w:rPr>
  </w:style>
  <w:style w:type="character" w:customStyle="1" w:styleId="HeaderChar">
    <w:name w:val="Header Char"/>
    <w:basedOn w:val="DefaultParagraphFont"/>
    <w:link w:val="Header"/>
    <w:uiPriority w:val="99"/>
    <w:rsid w:val="00654EB9"/>
    <w:rPr>
      <w:rFonts w:ascii="Times" w:hAnsi="Times"/>
      <w:sz w:val="20"/>
      <w:szCs w:val="20"/>
    </w:rPr>
  </w:style>
  <w:style w:type="paragraph" w:styleId="BodyTextIndent">
    <w:name w:val="Body Text Indent"/>
    <w:basedOn w:val="Normal"/>
    <w:link w:val="BodyTextIndentChar"/>
    <w:uiPriority w:val="99"/>
    <w:rsid w:val="00654EB9"/>
    <w:pPr>
      <w:spacing w:beforeLines="1" w:afterLines="1"/>
    </w:pPr>
    <w:rPr>
      <w:rFonts w:ascii="Times" w:hAnsi="Times"/>
      <w:sz w:val="20"/>
      <w:szCs w:val="20"/>
    </w:rPr>
  </w:style>
  <w:style w:type="character" w:customStyle="1" w:styleId="BodyTextIndentChar">
    <w:name w:val="Body Text Indent Char"/>
    <w:basedOn w:val="DefaultParagraphFont"/>
    <w:link w:val="BodyTextIndent"/>
    <w:uiPriority w:val="99"/>
    <w:rsid w:val="00654EB9"/>
    <w:rPr>
      <w:rFonts w:ascii="Times" w:hAnsi="Times"/>
      <w:sz w:val="20"/>
      <w:szCs w:val="20"/>
    </w:rPr>
  </w:style>
  <w:style w:type="character" w:styleId="Hyperlink">
    <w:name w:val="Hyperlink"/>
    <w:basedOn w:val="DefaultParagraphFont"/>
    <w:uiPriority w:val="99"/>
    <w:rsid w:val="00654EB9"/>
    <w:rPr>
      <w:color w:val="0000FF"/>
      <w:u w:val="single"/>
    </w:rPr>
  </w:style>
  <w:style w:type="character" w:styleId="FollowedHyperlink">
    <w:name w:val="FollowedHyperlink"/>
    <w:basedOn w:val="DefaultParagraphFont"/>
    <w:uiPriority w:val="99"/>
    <w:rsid w:val="00654EB9"/>
    <w:rPr>
      <w:color w:val="0000FF"/>
      <w:u w:val="single"/>
    </w:rPr>
  </w:style>
  <w:style w:type="paragraph" w:customStyle="1" w:styleId="times">
    <w:name w:val="times"/>
    <w:basedOn w:val="Normal"/>
    <w:rsid w:val="00654EB9"/>
    <w:pPr>
      <w:spacing w:beforeLines="1" w:afterLines="1"/>
    </w:pPr>
    <w:rPr>
      <w:rFonts w:ascii="Times" w:hAnsi="Times"/>
      <w:sz w:val="20"/>
      <w:szCs w:val="20"/>
    </w:rPr>
  </w:style>
  <w:style w:type="paragraph" w:styleId="NormalWeb">
    <w:name w:val="Normal (Web)"/>
    <w:basedOn w:val="Normal"/>
    <w:uiPriority w:val="99"/>
    <w:rsid w:val="00654EB9"/>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7135802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1771</Words>
  <Characters>10099</Characters>
  <Application>Microsoft Macintosh Word</Application>
  <DocSecurity>0</DocSecurity>
  <Lines>84</Lines>
  <Paragraphs>20</Paragraphs>
  <ScaleCrop>false</ScaleCrop>
  <Company>RainStorm Consulting</Company>
  <LinksUpToDate>false</LinksUpToDate>
  <CharactersWithSpaces>12402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1</cp:revision>
  <dcterms:created xsi:type="dcterms:W3CDTF">2013-06-07T17:11:00Z</dcterms:created>
  <dcterms:modified xsi:type="dcterms:W3CDTF">2013-06-07T17:11:00Z</dcterms:modified>
</cp:coreProperties>
</file>